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72A9B" w14:textId="77777777" w:rsidR="00363B30" w:rsidRPr="00605E04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 w:rsidRPr="00605E04">
        <w:rPr>
          <w:b/>
          <w:bCs/>
          <w:sz w:val="28"/>
          <w:szCs w:val="28"/>
        </w:rPr>
        <w:t>Муниципальное казенное общеобразовательное учреждение</w:t>
      </w:r>
    </w:p>
    <w:p w14:paraId="710E1810" w14:textId="77777777" w:rsidR="00605E04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93A">
        <w:rPr>
          <w:b/>
          <w:sz w:val="28"/>
          <w:szCs w:val="28"/>
        </w:rPr>
        <w:t xml:space="preserve">Большесолдатская средняя общеобразовательная школа </w:t>
      </w:r>
    </w:p>
    <w:p w14:paraId="3AEA30C2" w14:textId="4ECEDD56" w:rsidR="00363B30" w:rsidRPr="00C6693A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C6693A">
        <w:rPr>
          <w:b/>
          <w:sz w:val="28"/>
          <w:szCs w:val="28"/>
        </w:rPr>
        <w:t>Большесолдатского района Курской области</w:t>
      </w:r>
    </w:p>
    <w:p w14:paraId="455D6203" w14:textId="77777777" w:rsidR="00363B30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2A85D745" w14:textId="77777777" w:rsidR="00363B30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4697CCF1" w14:textId="77777777" w:rsidR="00363B30" w:rsidRPr="00EC1970" w:rsidRDefault="00363B30" w:rsidP="00363B30">
      <w:pPr>
        <w:rPr>
          <w:i/>
          <w:i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339"/>
        <w:gridCol w:w="958"/>
        <w:gridCol w:w="4057"/>
      </w:tblGrid>
      <w:tr w:rsidR="00363B30" w:rsidRPr="00415B2A" w14:paraId="39919904" w14:textId="77777777" w:rsidTr="002A10A5">
        <w:tc>
          <w:tcPr>
            <w:tcW w:w="4339" w:type="dxa"/>
            <w:shd w:val="clear" w:color="auto" w:fill="auto"/>
          </w:tcPr>
          <w:p w14:paraId="489E1DE1" w14:textId="77777777" w:rsidR="00363B30" w:rsidRPr="00415B2A" w:rsidRDefault="00363B30" w:rsidP="002A10A5">
            <w:pPr>
              <w:spacing w:line="360" w:lineRule="auto"/>
              <w:jc w:val="center"/>
              <w:rPr>
                <w:color w:val="FF0000"/>
              </w:rPr>
            </w:pPr>
          </w:p>
        </w:tc>
        <w:tc>
          <w:tcPr>
            <w:tcW w:w="958" w:type="dxa"/>
            <w:tcBorders>
              <w:left w:val="nil"/>
            </w:tcBorders>
            <w:shd w:val="clear" w:color="auto" w:fill="auto"/>
          </w:tcPr>
          <w:p w14:paraId="74ED22E4" w14:textId="77777777" w:rsidR="00363B30" w:rsidRPr="00415B2A" w:rsidRDefault="00363B30" w:rsidP="002A10A5">
            <w:pPr>
              <w:jc w:val="center"/>
            </w:pPr>
          </w:p>
        </w:tc>
        <w:tc>
          <w:tcPr>
            <w:tcW w:w="4057" w:type="dxa"/>
            <w:shd w:val="clear" w:color="auto" w:fill="auto"/>
          </w:tcPr>
          <w:p w14:paraId="49031A45" w14:textId="77777777" w:rsidR="00363B30" w:rsidRDefault="00363B30" w:rsidP="002A10A5">
            <w:pPr>
              <w:spacing w:line="360" w:lineRule="auto"/>
              <w:jc w:val="center"/>
            </w:pPr>
          </w:p>
          <w:p w14:paraId="69B0752E" w14:textId="77777777" w:rsidR="00605E04" w:rsidRDefault="00605E04" w:rsidP="002A10A5">
            <w:pPr>
              <w:spacing w:line="360" w:lineRule="auto"/>
              <w:jc w:val="center"/>
            </w:pPr>
          </w:p>
          <w:p w14:paraId="70C1841A" w14:textId="77777777" w:rsidR="00605E04" w:rsidRDefault="00605E04" w:rsidP="002A10A5">
            <w:pPr>
              <w:spacing w:line="360" w:lineRule="auto"/>
              <w:jc w:val="center"/>
            </w:pPr>
          </w:p>
          <w:p w14:paraId="48608315" w14:textId="77777777" w:rsidR="00605E04" w:rsidRPr="00415B2A" w:rsidRDefault="00605E04" w:rsidP="002A10A5">
            <w:pPr>
              <w:spacing w:line="360" w:lineRule="auto"/>
              <w:jc w:val="center"/>
            </w:pPr>
          </w:p>
        </w:tc>
      </w:tr>
    </w:tbl>
    <w:p w14:paraId="21A806DF" w14:textId="3713B22D" w:rsidR="00363B30" w:rsidRPr="00C6693A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 w:rsidRPr="00C6693A">
        <w:rPr>
          <w:b/>
          <w:caps/>
          <w:sz w:val="28"/>
          <w:szCs w:val="28"/>
        </w:rPr>
        <w:t xml:space="preserve">РАБОЧАЯ ПРОГРАММа </w:t>
      </w:r>
    </w:p>
    <w:p w14:paraId="461C5960" w14:textId="355BCAD4" w:rsidR="00363B30" w:rsidRPr="00C6693A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по </w:t>
      </w:r>
      <w:r w:rsidR="00363B30">
        <w:rPr>
          <w:b/>
          <w:caps/>
          <w:sz w:val="28"/>
          <w:szCs w:val="28"/>
        </w:rPr>
        <w:t>физик</w:t>
      </w:r>
      <w:r>
        <w:rPr>
          <w:b/>
          <w:caps/>
          <w:sz w:val="28"/>
          <w:szCs w:val="28"/>
        </w:rPr>
        <w:t>е</w:t>
      </w:r>
    </w:p>
    <w:p w14:paraId="489D92D6" w14:textId="696F909D" w:rsidR="00363B30" w:rsidRPr="00C6693A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                                                                                 для </w:t>
      </w:r>
      <w:r w:rsidR="00605E04">
        <w:rPr>
          <w:b/>
          <w:caps/>
          <w:sz w:val="28"/>
          <w:szCs w:val="28"/>
        </w:rPr>
        <w:t>об</w:t>
      </w:r>
      <w:r>
        <w:rPr>
          <w:b/>
          <w:caps/>
          <w:sz w:val="28"/>
          <w:szCs w:val="28"/>
        </w:rPr>
        <w:t>уча</w:t>
      </w:r>
      <w:r w:rsidR="00605E04">
        <w:rPr>
          <w:b/>
          <w:caps/>
          <w:sz w:val="28"/>
          <w:szCs w:val="28"/>
        </w:rPr>
        <w:t>ю</w:t>
      </w:r>
      <w:r>
        <w:rPr>
          <w:b/>
          <w:caps/>
          <w:sz w:val="28"/>
          <w:szCs w:val="28"/>
        </w:rPr>
        <w:t xml:space="preserve">щихся  8-х </w:t>
      </w:r>
      <w:r w:rsidRPr="00C6693A">
        <w:rPr>
          <w:b/>
          <w:caps/>
          <w:sz w:val="28"/>
          <w:szCs w:val="28"/>
        </w:rPr>
        <w:t xml:space="preserve"> класс</w:t>
      </w:r>
      <w:r>
        <w:rPr>
          <w:b/>
          <w:caps/>
          <w:sz w:val="28"/>
          <w:szCs w:val="28"/>
        </w:rPr>
        <w:t>ов</w:t>
      </w:r>
    </w:p>
    <w:p w14:paraId="60170936" w14:textId="44A0A1BE" w:rsidR="00363B30" w:rsidRDefault="003F11C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>202</w:t>
      </w:r>
      <w:r w:rsidR="00605E04">
        <w:rPr>
          <w:b/>
          <w:caps/>
          <w:sz w:val="28"/>
          <w:szCs w:val="28"/>
        </w:rPr>
        <w:t>4</w:t>
      </w:r>
      <w:r>
        <w:rPr>
          <w:b/>
          <w:caps/>
          <w:sz w:val="28"/>
          <w:szCs w:val="28"/>
        </w:rPr>
        <w:t>-202</w:t>
      </w:r>
      <w:r w:rsidR="00605E04">
        <w:rPr>
          <w:b/>
          <w:caps/>
          <w:sz w:val="28"/>
          <w:szCs w:val="28"/>
        </w:rPr>
        <w:t>5</w:t>
      </w:r>
      <w:r w:rsidR="00363B30" w:rsidRPr="00C6693A">
        <w:rPr>
          <w:b/>
          <w:caps/>
          <w:sz w:val="28"/>
          <w:szCs w:val="28"/>
        </w:rPr>
        <w:t xml:space="preserve"> учебный год</w:t>
      </w:r>
    </w:p>
    <w:p w14:paraId="6EC944EA" w14:textId="77777777" w:rsidR="00363B30" w:rsidRDefault="00363B30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72FA693F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4394C84F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E928235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10A1828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3B65EA23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8FCD4E3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FACE373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B68F7BD" w14:textId="77777777" w:rsidR="001035BA" w:rsidRPr="001035BA" w:rsidRDefault="001035BA" w:rsidP="001035BA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bCs/>
          <w:caps/>
          <w:sz w:val="28"/>
          <w:szCs w:val="28"/>
        </w:rPr>
      </w:pPr>
      <w:r w:rsidRPr="001035BA">
        <w:rPr>
          <w:b/>
          <w:bCs/>
          <w:caps/>
          <w:sz w:val="28"/>
          <w:szCs w:val="28"/>
        </w:rPr>
        <w:t>Учитель Боровлева Елена Михайловна</w:t>
      </w:r>
    </w:p>
    <w:p w14:paraId="0FD80948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192008C1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099AA22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5535D7F7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28036F0F" w14:textId="77777777" w:rsidR="00605E04" w:rsidRDefault="00605E04" w:rsidP="00605E04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rPr>
          <w:b/>
          <w:caps/>
          <w:sz w:val="28"/>
          <w:szCs w:val="28"/>
        </w:rPr>
      </w:pPr>
    </w:p>
    <w:p w14:paraId="6E90CB5A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8412C4B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6F2A8F78" w14:textId="77777777" w:rsidR="00605E04" w:rsidRDefault="00605E04" w:rsidP="00363B3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  <w:caps/>
          <w:sz w:val="28"/>
          <w:szCs w:val="28"/>
        </w:rPr>
      </w:pPr>
    </w:p>
    <w:p w14:paraId="0DA1D267" w14:textId="6169C9CB" w:rsidR="00363B30" w:rsidRDefault="00363B30" w:rsidP="00605E04">
      <w:pPr>
        <w:pStyle w:val="aa"/>
        <w:jc w:val="left"/>
        <w:rPr>
          <w:b w:val="0"/>
        </w:rPr>
      </w:pPr>
      <w:r>
        <w:rPr>
          <w:b w:val="0"/>
        </w:rPr>
        <w:lastRenderedPageBreak/>
        <w:t xml:space="preserve">                                                                                   </w:t>
      </w:r>
    </w:p>
    <w:p w14:paraId="1411707E" w14:textId="77777777" w:rsidR="00D07B60" w:rsidRDefault="00D07B60" w:rsidP="00D07B60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/>
        </w:rPr>
      </w:pPr>
    </w:p>
    <w:p w14:paraId="7C1558A7" w14:textId="23AB127C" w:rsidR="00FF2152" w:rsidRPr="004434A2" w:rsidRDefault="00605E04" w:rsidP="00FF2152">
      <w:pPr>
        <w:pStyle w:val="a5"/>
        <w:numPr>
          <w:ilvl w:val="0"/>
          <w:numId w:val="1"/>
        </w:numPr>
        <w:jc w:val="center"/>
        <w:rPr>
          <w:b/>
          <w:sz w:val="22"/>
        </w:rPr>
      </w:pPr>
      <w:r>
        <w:rPr>
          <w:b/>
          <w:sz w:val="22"/>
        </w:rPr>
        <w:t>Пояснительная записка</w:t>
      </w:r>
    </w:p>
    <w:p w14:paraId="59F6F86D" w14:textId="77777777" w:rsidR="00FF2152" w:rsidRDefault="00FF2152" w:rsidP="00FF2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center"/>
        <w:rPr>
          <w:bCs/>
        </w:rPr>
      </w:pPr>
    </w:p>
    <w:p w14:paraId="72A54DE1" w14:textId="57B2D411" w:rsidR="00FF2152" w:rsidRPr="00715723" w:rsidRDefault="00FF2152" w:rsidP="00FF2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  <w:r w:rsidRPr="00715723">
        <w:rPr>
          <w:bCs/>
        </w:rPr>
        <w:t xml:space="preserve">Рабочая программа разработана в соответствии с федеральным государственным образовательным стандартом основного общего образования (Приказ Минобрнауки России от 17.12.2010 г. № 1897 (ред. от 31.12.2015 г.)), основной образовательной программой основного общего образования МКОУ «Большесолдатская СОШ», </w:t>
      </w:r>
      <w:r w:rsidRPr="00715723">
        <w:t xml:space="preserve">учебного плана </w:t>
      </w:r>
      <w:r w:rsidRPr="00715723">
        <w:rPr>
          <w:bCs/>
        </w:rPr>
        <w:t xml:space="preserve"> МКОУ Большесолдатская СОШ</w:t>
      </w:r>
      <w:r w:rsidRPr="00715723">
        <w:t>, примерной</w:t>
      </w:r>
      <w:r>
        <w:t xml:space="preserve"> рабочей программой по физик</w:t>
      </w:r>
      <w:r w:rsidRPr="00715723">
        <w:t>е</w:t>
      </w:r>
      <w:r>
        <w:t xml:space="preserve"> 7-9 классы к линии УМК А.В Пёрышкина, Е.М Гутник:</w:t>
      </w:r>
      <w:r w:rsidRPr="00FF2152">
        <w:rPr>
          <w:sz w:val="22"/>
          <w:szCs w:val="22"/>
          <w:lang w:eastAsia="en-US"/>
        </w:rPr>
        <w:t xml:space="preserve"> учебно-методическое пособие / Н. В</w:t>
      </w:r>
      <w:r>
        <w:rPr>
          <w:sz w:val="22"/>
          <w:szCs w:val="22"/>
          <w:lang w:eastAsia="en-US"/>
        </w:rPr>
        <w:t xml:space="preserve">. Филонович, Е. М. Гутник. </w:t>
      </w:r>
      <w:r w:rsidRPr="00FF2152">
        <w:rPr>
          <w:sz w:val="22"/>
          <w:szCs w:val="22"/>
          <w:lang w:eastAsia="en-US"/>
        </w:rPr>
        <w:t>М.</w:t>
      </w:r>
      <w:r>
        <w:rPr>
          <w:sz w:val="22"/>
          <w:szCs w:val="22"/>
          <w:lang w:eastAsia="en-US"/>
        </w:rPr>
        <w:t>: Дрофа, 2017. -</w:t>
      </w:r>
      <w:r w:rsidRPr="00FF2152">
        <w:rPr>
          <w:sz w:val="22"/>
          <w:szCs w:val="22"/>
          <w:lang w:eastAsia="en-US"/>
        </w:rPr>
        <w:t xml:space="preserve">76 </w:t>
      </w:r>
      <w:r w:rsidRPr="00FF2152">
        <w:rPr>
          <w:sz w:val="22"/>
          <w:szCs w:val="22"/>
          <w:lang w:val="en-US" w:eastAsia="en-US"/>
        </w:rPr>
        <w:t>c</w:t>
      </w:r>
      <w:r w:rsidRPr="00FF2152">
        <w:t xml:space="preserve"> ,</w:t>
      </w:r>
      <w:r w:rsidRPr="00715723">
        <w:t xml:space="preserve">Положением о рабочей программе учителя МКОУ Большесолдатская СОШ     </w:t>
      </w:r>
    </w:p>
    <w:p w14:paraId="4AA99A3D" w14:textId="77777777" w:rsidR="00FF2152" w:rsidRPr="00715723" w:rsidRDefault="00FF2152" w:rsidP="00FF2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14:paraId="678EE668" w14:textId="77777777" w:rsidR="00FF2152" w:rsidRPr="00715723" w:rsidRDefault="00FF2152" w:rsidP="00FF21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</w:pPr>
    </w:p>
    <w:p w14:paraId="702A1239" w14:textId="77777777" w:rsidR="00FF2152" w:rsidRPr="00715723" w:rsidRDefault="00FF2152" w:rsidP="00FF21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20"/>
        <w:jc w:val="both"/>
      </w:pPr>
    </w:p>
    <w:tbl>
      <w:tblPr>
        <w:tblStyle w:val="11"/>
        <w:tblW w:w="0" w:type="auto"/>
        <w:jc w:val="center"/>
        <w:tblLook w:val="04A0" w:firstRow="1" w:lastRow="0" w:firstColumn="1" w:lastColumn="0" w:noHBand="0" w:noVBand="1"/>
      </w:tblPr>
      <w:tblGrid>
        <w:gridCol w:w="2836"/>
        <w:gridCol w:w="7517"/>
      </w:tblGrid>
      <w:tr w:rsidR="00FF2152" w:rsidRPr="00715723" w14:paraId="5E2D6F56" w14:textId="77777777" w:rsidTr="002A3EFB">
        <w:trPr>
          <w:jc w:val="center"/>
        </w:trPr>
        <w:tc>
          <w:tcPr>
            <w:tcW w:w="2836" w:type="dxa"/>
            <w:tcMar>
              <w:top w:w="57" w:type="dxa"/>
              <w:bottom w:w="57" w:type="dxa"/>
            </w:tcMar>
            <w:hideMark/>
          </w:tcPr>
          <w:p w14:paraId="190A0ADF" w14:textId="77777777" w:rsidR="00FF2152" w:rsidRPr="00715723" w:rsidRDefault="00FF2152" w:rsidP="00B61B2B">
            <w:r w:rsidRPr="00715723">
              <w:t>Наименование программы</w:t>
            </w:r>
          </w:p>
        </w:tc>
        <w:tc>
          <w:tcPr>
            <w:tcW w:w="7517" w:type="dxa"/>
            <w:tcMar>
              <w:top w:w="57" w:type="dxa"/>
              <w:bottom w:w="57" w:type="dxa"/>
            </w:tcMar>
            <w:vAlign w:val="center"/>
            <w:hideMark/>
          </w:tcPr>
          <w:p w14:paraId="314FD1B9" w14:textId="77777777" w:rsidR="00FF2152" w:rsidRPr="00715723" w:rsidRDefault="00FF2152" w:rsidP="00B61B2B">
            <w:pPr>
              <w:jc w:val="both"/>
            </w:pPr>
            <w:r w:rsidRPr="00715723">
              <w:t>Рабоч</w:t>
            </w:r>
            <w:r>
              <w:t>ая программа по предмету Физика</w:t>
            </w:r>
          </w:p>
        </w:tc>
      </w:tr>
      <w:tr w:rsidR="00FF2152" w:rsidRPr="00715723" w14:paraId="73843E9D" w14:textId="77777777" w:rsidTr="002A3EFB">
        <w:trPr>
          <w:jc w:val="center"/>
        </w:trPr>
        <w:tc>
          <w:tcPr>
            <w:tcW w:w="2836" w:type="dxa"/>
            <w:tcMar>
              <w:top w:w="57" w:type="dxa"/>
              <w:bottom w:w="57" w:type="dxa"/>
            </w:tcMar>
            <w:hideMark/>
          </w:tcPr>
          <w:p w14:paraId="10151AE0" w14:textId="77777777" w:rsidR="00FF2152" w:rsidRPr="00715723" w:rsidRDefault="00FF2152" w:rsidP="00B61B2B">
            <w:r w:rsidRPr="00715723">
              <w:t>Адресность программы</w:t>
            </w:r>
          </w:p>
        </w:tc>
        <w:tc>
          <w:tcPr>
            <w:tcW w:w="7517" w:type="dxa"/>
            <w:tcMar>
              <w:top w:w="57" w:type="dxa"/>
              <w:bottom w:w="57" w:type="dxa"/>
            </w:tcMar>
            <w:vAlign w:val="center"/>
          </w:tcPr>
          <w:p w14:paraId="14B4B4AE" w14:textId="77777777" w:rsidR="00FF2152" w:rsidRPr="00715723" w:rsidRDefault="00FF2152" w:rsidP="00B61B2B">
            <w:pPr>
              <w:jc w:val="both"/>
            </w:pPr>
            <w:r w:rsidRPr="00715723">
              <w:t>Пр</w:t>
            </w:r>
            <w:r>
              <w:t>ограмма адресована обучающимся 8А и 8</w:t>
            </w:r>
            <w:r w:rsidRPr="00715723">
              <w:t>Б класса МКОУ Большесолдатская СОШ</w:t>
            </w:r>
          </w:p>
        </w:tc>
      </w:tr>
      <w:tr w:rsidR="00FF2152" w:rsidRPr="00715723" w14:paraId="3576E6F9" w14:textId="77777777" w:rsidTr="002A3EFB">
        <w:trPr>
          <w:jc w:val="center"/>
        </w:trPr>
        <w:tc>
          <w:tcPr>
            <w:tcW w:w="2836" w:type="dxa"/>
            <w:tcMar>
              <w:top w:w="57" w:type="dxa"/>
              <w:bottom w:w="57" w:type="dxa"/>
            </w:tcMar>
            <w:hideMark/>
          </w:tcPr>
          <w:p w14:paraId="33631136" w14:textId="77777777" w:rsidR="00FF2152" w:rsidRPr="00715723" w:rsidRDefault="00FF2152" w:rsidP="00B61B2B">
            <w:r w:rsidRPr="00715723">
              <w:t>Разработчик программы</w:t>
            </w:r>
          </w:p>
        </w:tc>
        <w:tc>
          <w:tcPr>
            <w:tcW w:w="7517" w:type="dxa"/>
            <w:tcMar>
              <w:top w:w="57" w:type="dxa"/>
              <w:bottom w:w="57" w:type="dxa"/>
            </w:tcMar>
            <w:vAlign w:val="center"/>
            <w:hideMark/>
          </w:tcPr>
          <w:p w14:paraId="7A9807F9" w14:textId="203E1C52" w:rsidR="00FF2152" w:rsidRPr="00715723" w:rsidRDefault="00FF2152" w:rsidP="00B61B2B">
            <w:pPr>
              <w:jc w:val="both"/>
            </w:pPr>
            <w:r w:rsidRPr="00715723">
              <w:t>Боровлев</w:t>
            </w:r>
            <w:r w:rsidR="00605E04">
              <w:t>а Елена Михайловна</w:t>
            </w:r>
          </w:p>
        </w:tc>
      </w:tr>
      <w:tr w:rsidR="00FF2152" w:rsidRPr="00715723" w14:paraId="6BBEA8E2" w14:textId="77777777" w:rsidTr="002A3EFB">
        <w:trPr>
          <w:jc w:val="center"/>
        </w:trPr>
        <w:tc>
          <w:tcPr>
            <w:tcW w:w="2836" w:type="dxa"/>
            <w:tcMar>
              <w:top w:w="57" w:type="dxa"/>
              <w:bottom w:w="57" w:type="dxa"/>
            </w:tcMar>
            <w:hideMark/>
          </w:tcPr>
          <w:p w14:paraId="2D87C0B1" w14:textId="77777777" w:rsidR="00FF2152" w:rsidRPr="00715723" w:rsidRDefault="00FF2152" w:rsidP="00B61B2B">
            <w:r>
              <w:t>УМК «Физика 8</w:t>
            </w:r>
            <w:r w:rsidRPr="00715723">
              <w:t>»</w:t>
            </w:r>
          </w:p>
        </w:tc>
        <w:tc>
          <w:tcPr>
            <w:tcW w:w="7517" w:type="dxa"/>
            <w:tcMar>
              <w:top w:w="57" w:type="dxa"/>
              <w:bottom w:w="57" w:type="dxa"/>
            </w:tcMar>
          </w:tcPr>
          <w:p w14:paraId="4BF7FECC" w14:textId="77777777" w:rsidR="00FF2152" w:rsidRPr="002A3EFB" w:rsidRDefault="00FF2152" w:rsidP="00FF2152">
            <w:pPr>
              <w:widowControl w:val="0"/>
              <w:numPr>
                <w:ilvl w:val="1"/>
                <w:numId w:val="2"/>
              </w:numPr>
              <w:autoSpaceDE w:val="0"/>
              <w:autoSpaceDN w:val="0"/>
              <w:adjustRightInd w:val="0"/>
              <w:jc w:val="both"/>
              <w:rPr>
                <w:color w:val="000000"/>
                <w:lang w:val="x-none"/>
              </w:rPr>
            </w:pPr>
            <w:r w:rsidRPr="002A3EFB">
              <w:rPr>
                <w:lang w:eastAsia="en-US"/>
              </w:rPr>
              <w:t xml:space="preserve">Физика. 7—9 классы: рабочая программа к линии УМК А. В. Перышкина, Е. М. Гутник : учебно-методическое пособие / Н. В. Филонович, Е. М. Гутник. — М.: Дрофа, 2017. — 76 </w:t>
            </w:r>
            <w:r w:rsidRPr="002A3EFB">
              <w:rPr>
                <w:lang w:val="en-US" w:eastAsia="en-US"/>
              </w:rPr>
              <w:t>c</w:t>
            </w:r>
            <w:r w:rsidRPr="002A3EFB">
              <w:rPr>
                <w:lang w:eastAsia="en-US"/>
              </w:rPr>
              <w:t>.</w:t>
            </w:r>
          </w:p>
          <w:p w14:paraId="03F6B04E" w14:textId="77777777" w:rsidR="002A3EFB" w:rsidRPr="002A3EFB" w:rsidRDefault="002A3EFB" w:rsidP="002A3EFB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2A3EFB">
              <w:rPr>
                <w:rFonts w:eastAsia="Calibri"/>
                <w:lang w:eastAsia="en-US"/>
              </w:rPr>
              <w:t>2.</w:t>
            </w:r>
            <w:r w:rsidR="009E297C" w:rsidRPr="002A3EFB">
              <w:rPr>
                <w:rFonts w:eastAsia="Calibri"/>
                <w:lang w:eastAsia="en-US"/>
              </w:rPr>
              <w:t>Физика. 8 класс: учебник для</w:t>
            </w:r>
            <w:r w:rsidRPr="002A3EFB">
              <w:rPr>
                <w:rFonts w:eastAsia="Calibri"/>
                <w:lang w:eastAsia="en-US"/>
              </w:rPr>
              <w:t xml:space="preserve"> общеобразовательных учреждений</w:t>
            </w:r>
          </w:p>
          <w:p w14:paraId="29D64BCC" w14:textId="77777777" w:rsidR="009E297C" w:rsidRPr="002A3EFB" w:rsidRDefault="009E297C" w:rsidP="002A3EFB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2A3EFB">
              <w:rPr>
                <w:rFonts w:eastAsia="Calibri"/>
                <w:lang w:eastAsia="en-US"/>
              </w:rPr>
              <w:t xml:space="preserve"> А. В.</w:t>
            </w:r>
            <w:r w:rsidR="002A3EFB" w:rsidRPr="002A3EFB">
              <w:rPr>
                <w:rFonts w:eastAsia="Calibri"/>
                <w:lang w:eastAsia="en-US"/>
              </w:rPr>
              <w:t xml:space="preserve"> Пёрышкин, М:Дрофа 2020г.</w:t>
            </w:r>
            <w:r w:rsidRPr="002A3EFB">
              <w:rPr>
                <w:rFonts w:eastAsia="Calibri"/>
                <w:lang w:eastAsia="en-US"/>
              </w:rPr>
              <w:t xml:space="preserve"> </w:t>
            </w:r>
            <w:r w:rsidR="002A3EFB" w:rsidRPr="002A3EFB">
              <w:rPr>
                <w:rFonts w:eastAsia="Calibri"/>
                <w:lang w:eastAsia="en-US"/>
              </w:rPr>
              <w:t xml:space="preserve">    </w:t>
            </w:r>
          </w:p>
          <w:p w14:paraId="1D269213" w14:textId="77777777" w:rsidR="00FF2152" w:rsidRPr="002A3EFB" w:rsidRDefault="002A3EFB" w:rsidP="002A3EFB">
            <w:pPr>
              <w:pStyle w:val="a5"/>
              <w:ind w:left="0"/>
              <w:rPr>
                <w:rFonts w:eastAsia="Calibri"/>
                <w:lang w:eastAsia="en-US"/>
              </w:rPr>
            </w:pPr>
            <w:r w:rsidRPr="002A3EFB">
              <w:rPr>
                <w:rFonts w:eastAsia="Calibri"/>
                <w:lang w:eastAsia="en-US"/>
              </w:rPr>
              <w:t xml:space="preserve"> </w:t>
            </w:r>
            <w:r w:rsidR="009E297C" w:rsidRPr="002A3EFB">
              <w:rPr>
                <w:color w:val="000000"/>
              </w:rPr>
              <w:t>3. А.Е Марон, Е.А. Марон.</w:t>
            </w:r>
            <w:r w:rsidRPr="002A3EFB">
              <w:rPr>
                <w:color w:val="000000"/>
              </w:rPr>
              <w:t xml:space="preserve"> </w:t>
            </w:r>
            <w:r w:rsidR="009E297C" w:rsidRPr="002A3EFB">
              <w:rPr>
                <w:color w:val="000000"/>
              </w:rPr>
              <w:t>Дидактические материалы к учебнику А.В.Пёрышкина</w:t>
            </w:r>
            <w:r w:rsidRPr="002A3EFB">
              <w:rPr>
                <w:color w:val="000000"/>
              </w:rPr>
              <w:t xml:space="preserve"> «Физика 8»,М:Просвещение\Дрофа 2021г.</w:t>
            </w:r>
          </w:p>
        </w:tc>
      </w:tr>
      <w:tr w:rsidR="00FF2152" w:rsidRPr="00715723" w14:paraId="02F93574" w14:textId="77777777" w:rsidTr="002A3EFB">
        <w:trPr>
          <w:trHeight w:val="926"/>
          <w:jc w:val="center"/>
        </w:trPr>
        <w:tc>
          <w:tcPr>
            <w:tcW w:w="2836" w:type="dxa"/>
            <w:tcMar>
              <w:top w:w="57" w:type="dxa"/>
              <w:bottom w:w="57" w:type="dxa"/>
            </w:tcMar>
            <w:hideMark/>
          </w:tcPr>
          <w:p w14:paraId="0C61D8F8" w14:textId="77777777" w:rsidR="00FF2152" w:rsidRPr="00715723" w:rsidRDefault="00FF2152" w:rsidP="00B61B2B">
            <w:r w:rsidRPr="00715723">
              <w:t>Место предмета в учебном плане</w:t>
            </w:r>
          </w:p>
        </w:tc>
        <w:tc>
          <w:tcPr>
            <w:tcW w:w="7517" w:type="dxa"/>
            <w:tcMar>
              <w:top w:w="57" w:type="dxa"/>
              <w:bottom w:w="57" w:type="dxa"/>
            </w:tcMar>
            <w:hideMark/>
          </w:tcPr>
          <w:p w14:paraId="20CD671B" w14:textId="77777777" w:rsidR="00FF2152" w:rsidRPr="00715723" w:rsidRDefault="00FF2152" w:rsidP="00B61B2B">
            <w:pPr>
              <w:jc w:val="both"/>
            </w:pPr>
            <w:r w:rsidRPr="00715723">
              <w:t xml:space="preserve">В соответствии с учебным планом МКОУ «Большесолдатская СОШ» на изучение математики </w:t>
            </w:r>
            <w:r>
              <w:t>в 8 классе 2 часа в неделю (70 часов</w:t>
            </w:r>
            <w:r w:rsidRPr="00715723">
              <w:t xml:space="preserve"> в год).</w:t>
            </w:r>
          </w:p>
        </w:tc>
      </w:tr>
    </w:tbl>
    <w:p w14:paraId="2D8450EC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482146E7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3FA9DC3E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72730592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41A9A415" w14:textId="77777777" w:rsidR="00D241B6" w:rsidRDefault="00D241B6" w:rsidP="00FF2152">
      <w:pPr>
        <w:jc w:val="center"/>
        <w:rPr>
          <w:b/>
          <w:sz w:val="28"/>
          <w:szCs w:val="28"/>
        </w:rPr>
      </w:pPr>
    </w:p>
    <w:p w14:paraId="24087ECA" w14:textId="77777777" w:rsidR="00D241B6" w:rsidRDefault="00D241B6" w:rsidP="00FF2152">
      <w:pPr>
        <w:jc w:val="center"/>
        <w:rPr>
          <w:b/>
          <w:sz w:val="28"/>
          <w:szCs w:val="28"/>
        </w:rPr>
      </w:pPr>
    </w:p>
    <w:p w14:paraId="74F4D7F5" w14:textId="77777777" w:rsidR="00D241B6" w:rsidRDefault="00D241B6" w:rsidP="00FF2152">
      <w:pPr>
        <w:jc w:val="center"/>
        <w:rPr>
          <w:b/>
          <w:sz w:val="28"/>
          <w:szCs w:val="28"/>
        </w:rPr>
      </w:pPr>
    </w:p>
    <w:p w14:paraId="700DC444" w14:textId="77777777" w:rsidR="00D241B6" w:rsidRDefault="00D241B6" w:rsidP="00FF2152">
      <w:pPr>
        <w:jc w:val="center"/>
        <w:rPr>
          <w:b/>
          <w:sz w:val="28"/>
          <w:szCs w:val="28"/>
        </w:rPr>
      </w:pPr>
    </w:p>
    <w:p w14:paraId="5B2F650E" w14:textId="77777777" w:rsidR="00D241B6" w:rsidRPr="00D241B6" w:rsidRDefault="00D241B6" w:rsidP="00D241B6">
      <w:pPr>
        <w:pStyle w:val="a5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D241B6">
        <w:rPr>
          <w:b/>
          <w:szCs w:val="28"/>
        </w:rPr>
        <w:t>ПЛАНИРУЕМЫЕ РЕЗУЛЬТАТЫ ОСВОЕНИЯ УЧЕБНОГО ПРЕДМЕТА</w:t>
      </w:r>
      <w:r w:rsidRPr="00D241B6">
        <w:rPr>
          <w:sz w:val="23"/>
          <w:szCs w:val="23"/>
        </w:rPr>
        <w:t xml:space="preserve">          </w:t>
      </w:r>
      <w:r>
        <w:t xml:space="preserve">                                                                                                     </w:t>
      </w:r>
    </w:p>
    <w:p w14:paraId="4444A9C5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1931C2AF" w14:textId="77777777" w:rsidR="00E46F50" w:rsidRPr="0093706F" w:rsidRDefault="00E46F50" w:rsidP="00E46F50">
      <w:pPr>
        <w:ind w:firstLine="709"/>
        <w:jc w:val="both"/>
      </w:pPr>
      <w:r w:rsidRPr="0093706F">
        <w:t>Программа позволяет добиваться следующих</w:t>
      </w:r>
      <w:r w:rsidRPr="0093706F">
        <w:rPr>
          <w:rStyle w:val="FontStyle26"/>
        </w:rPr>
        <w:t xml:space="preserve"> результатов освоения о</w:t>
      </w:r>
      <w:r w:rsidRPr="0093706F">
        <w:t>бразовательной программы основного общего образования.</w:t>
      </w:r>
    </w:p>
    <w:p w14:paraId="25067E6E" w14:textId="77777777" w:rsidR="00E46F50" w:rsidRPr="0093706F" w:rsidRDefault="00E46F50" w:rsidP="00E46F50">
      <w:pPr>
        <w:ind w:firstLine="709"/>
        <w:jc w:val="both"/>
        <w:rPr>
          <w:b/>
          <w:i/>
        </w:rPr>
      </w:pPr>
      <w:r w:rsidRPr="0093706F">
        <w:rPr>
          <w:b/>
          <w:i/>
        </w:rPr>
        <w:t>Личностные:</w:t>
      </w:r>
    </w:p>
    <w:p w14:paraId="052D070C" w14:textId="77777777" w:rsidR="00E46F50" w:rsidRPr="0093706F" w:rsidRDefault="00E46F50" w:rsidP="00E46F50">
      <w:pPr>
        <w:jc w:val="both"/>
        <w:rPr>
          <w:i/>
        </w:rPr>
      </w:pPr>
      <w:r w:rsidRPr="0093706F">
        <w:rPr>
          <w:i/>
        </w:rPr>
        <w:t>у учащихся будут сформированы:</w:t>
      </w:r>
    </w:p>
    <w:p w14:paraId="2B741CF8" w14:textId="77777777" w:rsidR="00E46F50" w:rsidRPr="0093706F" w:rsidRDefault="00E46F50" w:rsidP="00E46F50">
      <w:pPr>
        <w:numPr>
          <w:ilvl w:val="0"/>
          <w:numId w:val="3"/>
        </w:numPr>
        <w:jc w:val="both"/>
        <w:rPr>
          <w:rStyle w:val="FontStyle26"/>
        </w:rPr>
      </w:pPr>
      <w:r w:rsidRPr="0093706F">
        <w:t xml:space="preserve">ответственное отношение к учению; готовность и способность обучающихся к саморазвитию и самообразованию на основе мотивации к </w:t>
      </w:r>
      <w:r w:rsidRPr="0093706F">
        <w:rPr>
          <w:rStyle w:val="FontStyle26"/>
        </w:rPr>
        <w:t>обучению и познанию;</w:t>
      </w:r>
    </w:p>
    <w:p w14:paraId="2088261F" w14:textId="77777777" w:rsidR="00E46F50" w:rsidRPr="0093706F" w:rsidRDefault="00E46F50" w:rsidP="00E46F50">
      <w:pPr>
        <w:numPr>
          <w:ilvl w:val="0"/>
          <w:numId w:val="3"/>
        </w:numPr>
        <w:jc w:val="both"/>
      </w:pPr>
      <w:r w:rsidRPr="0093706F">
        <w:t>умение ясно, точно, грамотно излагать свои мысли в устной и письменной речи, понимать смысл поставленной задачи, выстраивать аргументацию, приводить примеры и контрпример;</w:t>
      </w:r>
    </w:p>
    <w:p w14:paraId="222B2671" w14:textId="77777777" w:rsidR="00E46F50" w:rsidRPr="0093706F" w:rsidRDefault="00E46F50" w:rsidP="00E46F50">
      <w:pPr>
        <w:numPr>
          <w:ilvl w:val="0"/>
          <w:numId w:val="3"/>
        </w:numPr>
        <w:jc w:val="both"/>
        <w:rPr>
          <w:spacing w:val="2"/>
        </w:rPr>
      </w:pPr>
      <w:r w:rsidRPr="0093706F">
        <w:rPr>
          <w:spacing w:val="2"/>
        </w:rPr>
        <w:t>основы экологической культуры; понимание ценности здорового образа жизни;</w:t>
      </w:r>
    </w:p>
    <w:p w14:paraId="6C6E72D9" w14:textId="77777777" w:rsidR="00E46F50" w:rsidRPr="0093706F" w:rsidRDefault="00E46F50" w:rsidP="00E46F50">
      <w:pPr>
        <w:numPr>
          <w:ilvl w:val="0"/>
          <w:numId w:val="3"/>
        </w:numPr>
        <w:jc w:val="both"/>
        <w:rPr>
          <w:rStyle w:val="FontStyle26"/>
        </w:rPr>
      </w:pPr>
      <w:r w:rsidRPr="0093706F">
        <w:t>формирование способности к эмоциональному восприятию физических задач, решений, рассуждени</w:t>
      </w:r>
      <w:r w:rsidRPr="0093706F">
        <w:rPr>
          <w:rStyle w:val="FontStyle26"/>
        </w:rPr>
        <w:t>й;</w:t>
      </w:r>
    </w:p>
    <w:p w14:paraId="6438D8B4" w14:textId="77777777" w:rsidR="00E46F50" w:rsidRPr="0093706F" w:rsidRDefault="00E46F50" w:rsidP="00E46F50">
      <w:pPr>
        <w:numPr>
          <w:ilvl w:val="0"/>
          <w:numId w:val="3"/>
        </w:numPr>
        <w:jc w:val="both"/>
      </w:pPr>
      <w:r w:rsidRPr="0093706F">
        <w:t>умение контролировать процесс и результат учебной деятельности;</w:t>
      </w:r>
    </w:p>
    <w:p w14:paraId="73DE648D" w14:textId="77777777" w:rsidR="00E46F50" w:rsidRPr="0093706F" w:rsidRDefault="00E46F50" w:rsidP="00E46F50">
      <w:pPr>
        <w:rPr>
          <w:i/>
        </w:rPr>
      </w:pPr>
      <w:r w:rsidRPr="0093706F">
        <w:rPr>
          <w:i/>
        </w:rPr>
        <w:t>у учащихся могут быть сформированы:</w:t>
      </w:r>
    </w:p>
    <w:p w14:paraId="35C47C65" w14:textId="77777777" w:rsidR="00E46F50" w:rsidRPr="0093706F" w:rsidRDefault="00E46F50" w:rsidP="00E46F50">
      <w:pPr>
        <w:numPr>
          <w:ilvl w:val="0"/>
          <w:numId w:val="4"/>
        </w:numPr>
        <w:jc w:val="both"/>
      </w:pPr>
      <w:r w:rsidRPr="0093706F">
        <w:t>коммуникативная компетентность в общении и сотрудничестве со сверстниками в образовательной, учебно-исследовательской, творческой и других видах деятельности;</w:t>
      </w:r>
    </w:p>
    <w:p w14:paraId="4DE4FC3E" w14:textId="77777777" w:rsidR="00E46F50" w:rsidRPr="0093706F" w:rsidRDefault="00E46F50" w:rsidP="00E46F50">
      <w:pPr>
        <w:numPr>
          <w:ilvl w:val="0"/>
          <w:numId w:val="4"/>
        </w:numPr>
        <w:jc w:val="both"/>
        <w:rPr>
          <w:rStyle w:val="FontStyle26"/>
        </w:rPr>
      </w:pPr>
      <w:r w:rsidRPr="0093706F">
        <w:t>критичность мышления, умение распознавать логически некорректные в</w:t>
      </w:r>
      <w:r w:rsidRPr="0093706F">
        <w:rPr>
          <w:rStyle w:val="FontStyle26"/>
        </w:rPr>
        <w:t>ысказывания, отличать гипотезу от факта;</w:t>
      </w:r>
    </w:p>
    <w:p w14:paraId="64ADB049" w14:textId="77777777" w:rsidR="00E46F50" w:rsidRPr="0093706F" w:rsidRDefault="00E46F50" w:rsidP="00E46F50">
      <w:pPr>
        <w:numPr>
          <w:ilvl w:val="0"/>
          <w:numId w:val="4"/>
        </w:numPr>
        <w:jc w:val="both"/>
      </w:pPr>
      <w:r w:rsidRPr="0093706F">
        <w:t>креативность мышления, инициативы, находчивости, активности при решении  задач.</w:t>
      </w:r>
    </w:p>
    <w:p w14:paraId="7650D195" w14:textId="77777777" w:rsidR="00E46F50" w:rsidRPr="0093706F" w:rsidRDefault="00E46F50" w:rsidP="00E46F50">
      <w:pPr>
        <w:ind w:firstLine="709"/>
        <w:jc w:val="both"/>
        <w:rPr>
          <w:b/>
          <w:i/>
        </w:rPr>
      </w:pPr>
      <w:r w:rsidRPr="0093706F">
        <w:rPr>
          <w:b/>
          <w:i/>
        </w:rPr>
        <w:t>Метапредметные:</w:t>
      </w:r>
    </w:p>
    <w:p w14:paraId="15854501" w14:textId="77777777" w:rsidR="00E46F50" w:rsidRPr="0093706F" w:rsidRDefault="00E46F50" w:rsidP="00E46F50">
      <w:pPr>
        <w:rPr>
          <w:b/>
        </w:rPr>
      </w:pPr>
      <w:r w:rsidRPr="0093706F">
        <w:rPr>
          <w:b/>
        </w:rPr>
        <w:t>регулятивные</w:t>
      </w:r>
    </w:p>
    <w:p w14:paraId="34B50537" w14:textId="77777777" w:rsidR="00E46F50" w:rsidRPr="0093706F" w:rsidRDefault="00E46F50" w:rsidP="00E46F50">
      <w:pPr>
        <w:rPr>
          <w:i/>
        </w:rPr>
      </w:pPr>
      <w:r w:rsidRPr="0093706F">
        <w:rPr>
          <w:i/>
        </w:rPr>
        <w:t>учащиеся научатся:</w:t>
      </w:r>
    </w:p>
    <w:p w14:paraId="1F95DE42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формулировать и удерживать учебную задачу;</w:t>
      </w:r>
    </w:p>
    <w:p w14:paraId="537C4432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 xml:space="preserve">выбирать действия в </w:t>
      </w:r>
      <w:r w:rsidRPr="0093706F">
        <w:rPr>
          <w:rStyle w:val="FontStyle38"/>
          <w:i w:val="0"/>
        </w:rPr>
        <w:t>соответствии с поставленной задачей и услови</w:t>
      </w:r>
      <w:r w:rsidRPr="0093706F">
        <w:t>ями её реализации;</w:t>
      </w:r>
    </w:p>
    <w:p w14:paraId="6151112C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планировать пути достижения целей, осознанно выбирать наиболее эффективные способы решения учебных и познавательных задач;</w:t>
      </w:r>
    </w:p>
    <w:p w14:paraId="7E0CAB1C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предвидеть уровень усвоения знаний, его временных характеристик;</w:t>
      </w:r>
    </w:p>
    <w:p w14:paraId="470D411D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  <w:rPr>
          <w:rStyle w:val="FontStyle26"/>
        </w:rPr>
      </w:pPr>
      <w:r w:rsidRPr="0093706F">
        <w:rPr>
          <w:rStyle w:val="FontStyle26"/>
        </w:rPr>
        <w:t>составлять план и последовательность действий;</w:t>
      </w:r>
    </w:p>
    <w:p w14:paraId="6287DDC2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  <w:rPr>
          <w:spacing w:val="-4"/>
        </w:rPr>
      </w:pPr>
      <w:r w:rsidRPr="0093706F">
        <w:rPr>
          <w:spacing w:val="-4"/>
        </w:rPr>
        <w:t>осуществлять контроль по образцу и вносить необходимые коррективы;</w:t>
      </w:r>
    </w:p>
    <w:p w14:paraId="11534EB8" w14:textId="77777777" w:rsidR="00E46F50" w:rsidRPr="0093706F" w:rsidRDefault="00E46F50" w:rsidP="00E46F50">
      <w:pPr>
        <w:numPr>
          <w:ilvl w:val="0"/>
          <w:numId w:val="5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адекватно оценивать правильность или ошибочность выполнения учебной задачи, её объективную трудность и собственные возможности её решения.</w:t>
      </w:r>
    </w:p>
    <w:p w14:paraId="43FFAA42" w14:textId="77777777" w:rsidR="00E46F50" w:rsidRPr="0093706F" w:rsidRDefault="00E46F50" w:rsidP="00E46F50">
      <w:pPr>
        <w:ind w:left="709" w:hanging="709"/>
        <w:rPr>
          <w:i/>
        </w:rPr>
      </w:pPr>
      <w:r w:rsidRPr="0093706F">
        <w:rPr>
          <w:i/>
        </w:rPr>
        <w:t>учащиеся получат возможность научиться:</w:t>
      </w:r>
    </w:p>
    <w:p w14:paraId="42336F68" w14:textId="77777777" w:rsidR="00E46F50" w:rsidRPr="0093706F" w:rsidRDefault="00E46F50" w:rsidP="00E46F50">
      <w:pPr>
        <w:numPr>
          <w:ilvl w:val="0"/>
          <w:numId w:val="6"/>
        </w:numPr>
        <w:tabs>
          <w:tab w:val="clear" w:pos="360"/>
          <w:tab w:val="left" w:pos="709"/>
        </w:tabs>
        <w:ind w:left="709" w:hanging="283"/>
        <w:jc w:val="both"/>
        <w:rPr>
          <w:rStyle w:val="FontStyle26"/>
        </w:rPr>
      </w:pPr>
      <w:r w:rsidRPr="0093706F">
        <w:t xml:space="preserve">определять последовательность промежуточных целей и соответствующих им действий с учётом </w:t>
      </w:r>
      <w:r w:rsidRPr="0093706F">
        <w:rPr>
          <w:rStyle w:val="FontStyle26"/>
        </w:rPr>
        <w:t>конечного результата;</w:t>
      </w:r>
    </w:p>
    <w:p w14:paraId="4A45C2EB" w14:textId="77777777" w:rsidR="00E46F50" w:rsidRPr="0093706F" w:rsidRDefault="00E46F50" w:rsidP="00E46F50">
      <w:pPr>
        <w:numPr>
          <w:ilvl w:val="0"/>
          <w:numId w:val="6"/>
        </w:numPr>
        <w:tabs>
          <w:tab w:val="clear" w:pos="360"/>
          <w:tab w:val="left" w:pos="709"/>
        </w:tabs>
        <w:ind w:left="709" w:hanging="283"/>
        <w:jc w:val="both"/>
        <w:rPr>
          <w:spacing w:val="4"/>
        </w:rPr>
      </w:pPr>
      <w:r w:rsidRPr="0093706F">
        <w:rPr>
          <w:spacing w:val="4"/>
        </w:rPr>
        <w:t>предвидеть возможности получения конкретного результата при решении задач;</w:t>
      </w:r>
    </w:p>
    <w:p w14:paraId="71539EEA" w14:textId="77777777" w:rsidR="00E46F50" w:rsidRPr="0093706F" w:rsidRDefault="00E46F50" w:rsidP="00E46F50">
      <w:pPr>
        <w:numPr>
          <w:ilvl w:val="0"/>
          <w:numId w:val="6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осуществлять констатирующий и прогнозирующий контроль по результату и по способу действия;</w:t>
      </w:r>
    </w:p>
    <w:p w14:paraId="30046647" w14:textId="77777777" w:rsidR="00E46F50" w:rsidRPr="0093706F" w:rsidRDefault="00E46F50" w:rsidP="00E46F50">
      <w:pPr>
        <w:numPr>
          <w:ilvl w:val="0"/>
          <w:numId w:val="6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выделять и формулировать то, что усвоено</w:t>
      </w:r>
      <w:r w:rsidRPr="0093706F">
        <w:rPr>
          <w:rStyle w:val="FontStyle26"/>
        </w:rPr>
        <w:t>, о</w:t>
      </w:r>
      <w:r w:rsidRPr="0093706F">
        <w:t>пределять качество и уровень усвоения;</w:t>
      </w:r>
    </w:p>
    <w:p w14:paraId="33D48198" w14:textId="77777777" w:rsidR="00E46F50" w:rsidRPr="0093706F" w:rsidRDefault="00E46F50" w:rsidP="00E46F50">
      <w:pPr>
        <w:numPr>
          <w:ilvl w:val="0"/>
          <w:numId w:val="6"/>
        </w:numPr>
        <w:tabs>
          <w:tab w:val="clear" w:pos="360"/>
          <w:tab w:val="left" w:pos="709"/>
        </w:tabs>
        <w:ind w:left="709" w:hanging="283"/>
        <w:jc w:val="both"/>
      </w:pPr>
      <w:r w:rsidRPr="0093706F">
        <w:t>концентрировать волю для преодоления интеллектуальных затруднений и физических препятствий.</w:t>
      </w:r>
    </w:p>
    <w:p w14:paraId="7A7C68DA" w14:textId="77777777" w:rsidR="00E46F50" w:rsidRPr="00BE569E" w:rsidRDefault="00E46F50" w:rsidP="00E46F50">
      <w:pPr>
        <w:ind w:firstLine="709"/>
        <w:rPr>
          <w:b/>
          <w:i/>
        </w:rPr>
      </w:pPr>
      <w:r w:rsidRPr="00BE569E">
        <w:rPr>
          <w:b/>
          <w:i/>
        </w:rPr>
        <w:t>Предметные:</w:t>
      </w:r>
    </w:p>
    <w:p w14:paraId="11CF5BB9" w14:textId="77777777" w:rsidR="00E46F50" w:rsidRPr="0093706F" w:rsidRDefault="00E46F50" w:rsidP="00E46F50">
      <w:pPr>
        <w:rPr>
          <w:i/>
        </w:rPr>
      </w:pPr>
      <w:r w:rsidRPr="0093706F">
        <w:rPr>
          <w:i/>
        </w:rPr>
        <w:lastRenderedPageBreak/>
        <w:t>учащиеся научатся:</w:t>
      </w:r>
    </w:p>
    <w:p w14:paraId="5AFE8AAB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</w:pPr>
      <w:r w:rsidRPr="0093706F">
        <w:t>самостоятельно выделять и формулировать познавательную цель;</w:t>
      </w:r>
    </w:p>
    <w:p w14:paraId="721AA061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  <w:rPr>
          <w:rStyle w:val="FontStyle38"/>
          <w:i w:val="0"/>
        </w:rPr>
      </w:pPr>
      <w:r w:rsidRPr="0093706F">
        <w:t>использовать общ</w:t>
      </w:r>
      <w:r w:rsidRPr="0093706F">
        <w:rPr>
          <w:rStyle w:val="FontStyle38"/>
          <w:i w:val="0"/>
        </w:rPr>
        <w:t>ие приёмы решения задач;</w:t>
      </w:r>
    </w:p>
    <w:p w14:paraId="0287966A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</w:pPr>
      <w:r w:rsidRPr="0093706F">
        <w:t>применять правила и пользоваться инструкциями и освоенными закономерностями;</w:t>
      </w:r>
    </w:p>
    <w:p w14:paraId="26A206A6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</w:pPr>
      <w:r w:rsidRPr="0093706F">
        <w:t>осуществлять смысловое чтение;</w:t>
      </w:r>
    </w:p>
    <w:p w14:paraId="30E5D33E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</w:pPr>
      <w:r w:rsidRPr="0093706F">
        <w:t>создавать, применять и преобразовывать знаково-символические средства, модели и схемы для решения задач;</w:t>
      </w:r>
    </w:p>
    <w:p w14:paraId="7BE5C032" w14:textId="77777777" w:rsidR="00E46F50" w:rsidRPr="0093706F" w:rsidRDefault="00E46F50" w:rsidP="00E46F50">
      <w:pPr>
        <w:numPr>
          <w:ilvl w:val="0"/>
          <w:numId w:val="7"/>
        </w:numPr>
        <w:tabs>
          <w:tab w:val="clear" w:pos="927"/>
          <w:tab w:val="num" w:pos="709"/>
        </w:tabs>
        <w:ind w:left="709" w:hanging="283"/>
        <w:jc w:val="both"/>
      </w:pPr>
      <w:r w:rsidRPr="0093706F">
        <w:t>находить в различных источниках информацию, необходимую для решения математических проблем, и представлять её в понятной форме; принимать решение в услов</w:t>
      </w:r>
      <w:r w:rsidRPr="0093706F">
        <w:rPr>
          <w:rStyle w:val="FontStyle26"/>
        </w:rPr>
        <w:t>иях неполной и избыточной, точной и вероятностной и</w:t>
      </w:r>
      <w:r w:rsidRPr="0093706F">
        <w:t>нформации;</w:t>
      </w:r>
    </w:p>
    <w:p w14:paraId="380B33BA" w14:textId="77777777" w:rsidR="00E46F50" w:rsidRPr="0093706F" w:rsidRDefault="00E46F50" w:rsidP="00E46F50">
      <w:pPr>
        <w:rPr>
          <w:i/>
        </w:rPr>
      </w:pPr>
      <w:r w:rsidRPr="0093706F">
        <w:rPr>
          <w:i/>
        </w:rPr>
        <w:t>учащиеся получат возможность научиться:</w:t>
      </w:r>
    </w:p>
    <w:p w14:paraId="20CC4043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spacing w:val="-6"/>
        </w:rPr>
      </w:pPr>
      <w:r w:rsidRPr="0093706F">
        <w:rPr>
          <w:spacing w:val="-6"/>
        </w:rPr>
        <w:t>устанавливать причинно-следственные связи; строить логические рассуждения, умозаключения (индуктивные, дедуктивные и по аналогии) и выводы;</w:t>
      </w:r>
    </w:p>
    <w:p w14:paraId="56CA0E13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rStyle w:val="FontStyle26"/>
        </w:rPr>
      </w:pPr>
      <w:r w:rsidRPr="0093706F">
        <w:rPr>
          <w:spacing w:val="-6"/>
        </w:rPr>
        <w:t>формиро</w:t>
      </w:r>
      <w:r w:rsidRPr="0093706F">
        <w:rPr>
          <w:rStyle w:val="FontStyle26"/>
          <w:spacing w:val="-6"/>
        </w:rPr>
        <w:t>вать учебную и общепользовательскую компетентности в области использования информационно-коммуникационных технологий (ИКТ-компетентности);</w:t>
      </w:r>
    </w:p>
    <w:p w14:paraId="208AD089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spacing w:val="-2"/>
        </w:rPr>
      </w:pPr>
      <w:r w:rsidRPr="0093706F">
        <w:rPr>
          <w:spacing w:val="-2"/>
        </w:rPr>
        <w:t>видеть физическую задачу в других дисциплинах, в окружающей жизни;</w:t>
      </w:r>
    </w:p>
    <w:p w14:paraId="086EE540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выдвигать гипотезы при решении учебных</w:t>
      </w:r>
      <w:r w:rsidRPr="0093706F">
        <w:rPr>
          <w:rStyle w:val="FontStyle26"/>
        </w:rPr>
        <w:t xml:space="preserve"> задач и понимать необх</w:t>
      </w:r>
      <w:r w:rsidRPr="0093706F">
        <w:t>одимость их проверки;</w:t>
      </w:r>
    </w:p>
    <w:p w14:paraId="215D74AF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планировать и осуществлять деятельность, направленную на решение задач исследовательского характера;</w:t>
      </w:r>
    </w:p>
    <w:p w14:paraId="19522C67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выбирать наиболее рациональные и эффективные способы решения задач;</w:t>
      </w:r>
    </w:p>
    <w:p w14:paraId="007E2232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spacing w:val="-4"/>
        </w:rPr>
      </w:pPr>
      <w:r w:rsidRPr="0093706F">
        <w:rPr>
          <w:spacing w:val="-4"/>
        </w:rPr>
        <w:t>интерпретировать информации (стру</w:t>
      </w:r>
      <w:r w:rsidRPr="0093706F">
        <w:rPr>
          <w:rStyle w:val="FontStyle26"/>
          <w:spacing w:val="-4"/>
        </w:rPr>
        <w:t>ктурировать, переводить спло</w:t>
      </w:r>
      <w:r w:rsidRPr="0093706F">
        <w:rPr>
          <w:spacing w:val="-4"/>
        </w:rPr>
        <w:t>шной текст в таблицу, презентовать полученную информацию, в том числе с помощью ИКТ);</w:t>
      </w:r>
    </w:p>
    <w:p w14:paraId="01F2832D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оценивать информацию (критическая оценка, оценка достоверности);</w:t>
      </w:r>
    </w:p>
    <w:p w14:paraId="4F9F12DD" w14:textId="77777777" w:rsidR="00E46F50" w:rsidRPr="0093706F" w:rsidRDefault="00E46F50" w:rsidP="00E46F50">
      <w:pPr>
        <w:numPr>
          <w:ilvl w:val="0"/>
          <w:numId w:val="8"/>
        </w:numPr>
        <w:tabs>
          <w:tab w:val="clear" w:pos="360"/>
          <w:tab w:val="num" w:pos="709"/>
        </w:tabs>
        <w:ind w:left="709" w:hanging="283"/>
        <w:jc w:val="both"/>
        <w:rPr>
          <w:rStyle w:val="FontStyle26"/>
        </w:rPr>
      </w:pPr>
      <w:r w:rsidRPr="0093706F">
        <w:t>устанавливать причинно-следственные связи, выстраивать рассуждения, обоб</w:t>
      </w:r>
      <w:r w:rsidRPr="0093706F">
        <w:rPr>
          <w:rStyle w:val="FontStyle26"/>
        </w:rPr>
        <w:t>щения.</w:t>
      </w:r>
    </w:p>
    <w:p w14:paraId="24A3927F" w14:textId="77777777" w:rsidR="00E46F50" w:rsidRPr="0093706F" w:rsidRDefault="00E46F50" w:rsidP="00E46F50">
      <w:pPr>
        <w:rPr>
          <w:b/>
        </w:rPr>
      </w:pPr>
      <w:r w:rsidRPr="0093706F">
        <w:rPr>
          <w:b/>
        </w:rPr>
        <w:t>коммуникативные</w:t>
      </w:r>
    </w:p>
    <w:p w14:paraId="3237D413" w14:textId="77777777" w:rsidR="00E46F50" w:rsidRPr="0093706F" w:rsidRDefault="00E46F50" w:rsidP="00E46F50">
      <w:pPr>
        <w:rPr>
          <w:i/>
        </w:rPr>
      </w:pPr>
      <w:r w:rsidRPr="0093706F">
        <w:rPr>
          <w:i/>
        </w:rPr>
        <w:t>учащиеся научатся:</w:t>
      </w:r>
    </w:p>
    <w:p w14:paraId="22CFB0C0" w14:textId="77777777" w:rsidR="00E46F50" w:rsidRPr="0093706F" w:rsidRDefault="00E46F50" w:rsidP="00E46F50">
      <w:pPr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организовывать учебное сотрудничество и совместную деятельность с учителем и сверстниками: определять цели, распределять функции и роли участников;</w:t>
      </w:r>
    </w:p>
    <w:p w14:paraId="14BC730B" w14:textId="77777777" w:rsidR="00E46F50" w:rsidRPr="0093706F" w:rsidRDefault="00E46F50" w:rsidP="00E46F50">
      <w:pPr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взаимодействовать и находить общие способы работы; работа</w:t>
      </w:r>
      <w:r w:rsidRPr="0093706F">
        <w:rPr>
          <w:rStyle w:val="FontStyle26"/>
        </w:rPr>
        <w:t>ть в группе: находить общее решение и разрешать конфликты на основе соглас</w:t>
      </w:r>
      <w:r w:rsidRPr="0093706F">
        <w:t>ования позиций и учёта интересов; слушать партнёра; формулировать, аргументировать и отстаивать своё мнение;</w:t>
      </w:r>
    </w:p>
    <w:p w14:paraId="1C9636CE" w14:textId="77777777" w:rsidR="00E46F50" w:rsidRPr="0093706F" w:rsidRDefault="00E46F50" w:rsidP="00E46F50">
      <w:pPr>
        <w:pStyle w:val="Style13"/>
        <w:widowControl/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  <w:rPr>
          <w:rStyle w:val="FontStyle38"/>
          <w:i w:val="0"/>
          <w:spacing w:val="-4"/>
        </w:rPr>
      </w:pPr>
      <w:r w:rsidRPr="0093706F">
        <w:rPr>
          <w:spacing w:val="-4"/>
        </w:rPr>
        <w:t>прогнозировать возникновение конфликтов при наличии разных точек зре</w:t>
      </w:r>
      <w:r w:rsidRPr="0093706F">
        <w:rPr>
          <w:rStyle w:val="FontStyle38"/>
          <w:i w:val="0"/>
          <w:spacing w:val="-4"/>
        </w:rPr>
        <w:t>ния;</w:t>
      </w:r>
    </w:p>
    <w:p w14:paraId="49C12D17" w14:textId="77777777" w:rsidR="00E46F50" w:rsidRPr="0093706F" w:rsidRDefault="00E46F50" w:rsidP="00E46F50">
      <w:pPr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rPr>
          <w:spacing w:val="-4"/>
        </w:rPr>
        <w:t>разрешать конфликты на основе учёта интересов и позиций всех участников;</w:t>
      </w:r>
    </w:p>
    <w:p w14:paraId="12EBA44C" w14:textId="77777777" w:rsidR="00E46F50" w:rsidRPr="0093706F" w:rsidRDefault="00E46F50" w:rsidP="00E46F50">
      <w:pPr>
        <w:numPr>
          <w:ilvl w:val="0"/>
          <w:numId w:val="9"/>
        </w:numPr>
        <w:tabs>
          <w:tab w:val="clear" w:pos="360"/>
          <w:tab w:val="num" w:pos="709"/>
        </w:tabs>
        <w:ind w:left="709" w:hanging="283"/>
        <w:jc w:val="both"/>
      </w:pPr>
      <w:r w:rsidRPr="0093706F">
        <w:t>координировать и принимать различные позиции во взаимодействии;</w:t>
      </w:r>
    </w:p>
    <w:p w14:paraId="750AC263" w14:textId="77777777" w:rsidR="00D241B6" w:rsidRDefault="00E46F50" w:rsidP="00E46F50">
      <w:pPr>
        <w:jc w:val="center"/>
      </w:pPr>
      <w:r w:rsidRPr="0093706F">
        <w:t>аргументировать свою позицию и координировать её с позициями партнёров в сотрудничестве при выработке общ</w:t>
      </w:r>
      <w:r w:rsidRPr="0093706F">
        <w:rPr>
          <w:rStyle w:val="FontStyle38"/>
          <w:i w:val="0"/>
        </w:rPr>
        <w:t>его решения в совместной деятел</w:t>
      </w:r>
      <w:r w:rsidRPr="0093706F">
        <w:t>ьности</w:t>
      </w:r>
    </w:p>
    <w:p w14:paraId="38D03472" w14:textId="77777777" w:rsidR="00E46F50" w:rsidRPr="00E46F50" w:rsidRDefault="00E46F50" w:rsidP="00E46F50">
      <w:pPr>
        <w:jc w:val="center"/>
        <w:rPr>
          <w:b/>
        </w:rPr>
      </w:pPr>
    </w:p>
    <w:p w14:paraId="2678C338" w14:textId="77777777" w:rsidR="00E46F50" w:rsidRPr="00E46F50" w:rsidRDefault="00E46F50" w:rsidP="00E46F50">
      <w:pPr>
        <w:widowControl w:val="0"/>
        <w:tabs>
          <w:tab w:val="left" w:pos="993"/>
        </w:tabs>
        <w:jc w:val="center"/>
        <w:rPr>
          <w:b/>
        </w:rPr>
      </w:pPr>
      <w:r w:rsidRPr="00E46F50">
        <w:rPr>
          <w:b/>
        </w:rPr>
        <w:t>В результате изучения изучения предмета «Физика-8»</w:t>
      </w:r>
    </w:p>
    <w:p w14:paraId="01E611F7" w14:textId="77777777" w:rsidR="00E46F50" w:rsidRPr="00BC4B46" w:rsidRDefault="00E46F50" w:rsidP="00E46F5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C4B46">
        <w:rPr>
          <w:b/>
        </w:rPr>
        <w:t>Выпускник научится:</w:t>
      </w:r>
    </w:p>
    <w:p w14:paraId="724BE34E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соблюдать правила безопасности и охраны труда при работе с учебным и лабораторным оборудованием;</w:t>
      </w:r>
    </w:p>
    <w:p w14:paraId="645C187A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понимать смысл основных физических терминов: физическое тело, физическое явление, физическая величина, единицы измерения;</w:t>
      </w:r>
    </w:p>
    <w:p w14:paraId="3C23FBE1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 xml:space="preserve">распознавать проблемы, которые можно решить при помощи физических методов; анализировать отдельные этапы проведения исследований </w:t>
      </w:r>
      <w:r w:rsidRPr="00BC4B46">
        <w:lastRenderedPageBreak/>
        <w:t>и интерпретировать результаты наблюдений и опытов;</w:t>
      </w:r>
    </w:p>
    <w:p w14:paraId="4B82AE5F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ставить опыты по исследованию физических явлений или физических свойств тел без использования прямых измерений; при этом формулировать проблему/задачу учебного эксперимента; собирать установку из предложенного оборудования; проводить опыт и формулировать выводы.</w:t>
      </w:r>
    </w:p>
    <w:p w14:paraId="6F683EDC" w14:textId="77777777" w:rsidR="00E46F50" w:rsidRPr="00BC4B46" w:rsidRDefault="00E46F50" w:rsidP="00E46F50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C4B46">
        <w:rPr>
          <w:u w:val="single"/>
        </w:rPr>
        <w:t>Примечание</w:t>
      </w:r>
      <w:r w:rsidRPr="00BC4B46">
        <w:t>. При проведении исследования физических явлений измерительные приборы используются лишь как датчики измерения физических величин. Записи показаний прямых измерений в этом случае не требуется.</w:t>
      </w:r>
    </w:p>
    <w:p w14:paraId="0D4081A6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понимать роль эксперимента в получении научной информации;</w:t>
      </w:r>
    </w:p>
    <w:p w14:paraId="7EBA7D5D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проводить прямые измерения физических величин: время, расстояние, масса тела, объем, сила, температура, атмосферное давление, влажность воздуха, напряжение, сила тока, радиационный фон (с использованием дозиметра); при этом выбирать оптимальный способ измерения и использовать простейшие методы оценки погрешностей измерений.</w:t>
      </w:r>
    </w:p>
    <w:p w14:paraId="5368649A" w14:textId="77777777" w:rsidR="00E46F50" w:rsidRPr="00BC4B46" w:rsidRDefault="00E46F50" w:rsidP="00E46F50">
      <w:pPr>
        <w:tabs>
          <w:tab w:val="left" w:pos="851"/>
        </w:tabs>
        <w:autoSpaceDE w:val="0"/>
        <w:autoSpaceDN w:val="0"/>
        <w:adjustRightInd w:val="0"/>
        <w:ind w:firstLine="709"/>
        <w:jc w:val="both"/>
      </w:pPr>
      <w:r w:rsidRPr="00BC4B46">
        <w:rPr>
          <w:u w:val="single"/>
        </w:rPr>
        <w:t>Примечание</w:t>
      </w:r>
      <w:r w:rsidRPr="00BC4B46">
        <w:t>. Любая учебная программа должна обеспечивать овладение прямыми измерениями всех перечисленных физических величин.</w:t>
      </w:r>
    </w:p>
    <w:p w14:paraId="66E83FAF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проводить исследование зависимостей физических величин с использованием прямых измерений: при этом конструировать установку, фиксировать результаты полученной зависимости физических величин в виде таблиц и графиков, делать выводы по результатам исследования;</w:t>
      </w:r>
    </w:p>
    <w:p w14:paraId="76E0114F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проводить косвенные измерения физических величин: при выполнении измерений собирать экспериментальную установку, следуя предложенной инструкции, вычислять значение величины и анализировать полученные результаты с учетом заданной точности измерений;</w:t>
      </w:r>
    </w:p>
    <w:p w14:paraId="0D0503C1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анализировать ситуации практико-ориентированного характера, узнавать в них проявление изученных физических явлений или закономерностей и применять имеющиеся знания для их объяснения;</w:t>
      </w:r>
    </w:p>
    <w:p w14:paraId="146DC6ED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понимать принципы действия машин, приборов и технических устройств, условия их безопасного использования в повседневной жизни;</w:t>
      </w:r>
    </w:p>
    <w:p w14:paraId="52753455" w14:textId="77777777" w:rsidR="00E46F50" w:rsidRPr="00BC4B46" w:rsidRDefault="00E46F50" w:rsidP="00E46F50">
      <w:pPr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709"/>
        <w:contextualSpacing/>
        <w:jc w:val="both"/>
      </w:pPr>
      <w:r w:rsidRPr="00BC4B46">
        <w:t>использовать при выполнении учебных задач научно-популярную литературу о физических явлениях, справочные материалы, ресурсы Интернет.</w:t>
      </w:r>
    </w:p>
    <w:p w14:paraId="75659098" w14:textId="77777777" w:rsidR="00E46F50" w:rsidRPr="00BC4B46" w:rsidRDefault="00E46F50" w:rsidP="00E46F50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b/>
        </w:rPr>
      </w:pPr>
      <w:r w:rsidRPr="00BC4B46">
        <w:rPr>
          <w:b/>
        </w:rPr>
        <w:t>Выпускник получит возможность научиться:</w:t>
      </w:r>
    </w:p>
    <w:p w14:paraId="546910C0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осознавать ценность научных исследований, роль физики в расширении представлений об окружающем мире и ее вклад в улучшение качества жизни;</w:t>
      </w:r>
    </w:p>
    <w:p w14:paraId="5DB48791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использовать приемы построения физических моделей, поиска и формулировки доказательств выдвинутых гипотез и теоретических выводов на основе эмпирически установленных фактов;</w:t>
      </w:r>
    </w:p>
    <w:p w14:paraId="71C19C24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сравнивать точность измерения физических величин по величине их относительной погрешности при проведении прямых измерений;</w:t>
      </w:r>
    </w:p>
    <w:p w14:paraId="2B900272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самостоятельно проводить косвенные измерения и исследования физических величин с использованием различных способов измерения физических величин, выбирать средства измерения с учетом необходимой точности измерений, обосновывать выбор способа измерения, адекватного поставленной задаче, проводить оценку достоверности полученных результатов;</w:t>
      </w:r>
    </w:p>
    <w:p w14:paraId="4EBAA282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воспринимать информацию физического содержания в научно-популярной литературе и средствах массовой информации, критически оценивать полученную информацию, анализируя ее содержание и данные об источнике информации;</w:t>
      </w:r>
    </w:p>
    <w:p w14:paraId="68F93FEC" w14:textId="77777777" w:rsidR="00E46F50" w:rsidRPr="00E46F50" w:rsidRDefault="00E46F50" w:rsidP="00E46F50">
      <w:pPr>
        <w:pStyle w:val="a5"/>
        <w:widowControl w:val="0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jc w:val="both"/>
      </w:pPr>
      <w:r w:rsidRPr="00E46F50">
        <w:t>создавать собственные письменные и устные сообщения о физических явлениях на основе нескольких источников информации, сопровождать выступление презентацией, учитывая особенности аудитории сверстников.</w:t>
      </w:r>
    </w:p>
    <w:p w14:paraId="3D1633C0" w14:textId="77777777" w:rsidR="00E46F50" w:rsidRPr="00E46F50" w:rsidRDefault="00E46F50" w:rsidP="00E46F50">
      <w:pPr>
        <w:widowControl w:val="0"/>
        <w:tabs>
          <w:tab w:val="left" w:pos="993"/>
        </w:tabs>
        <w:autoSpaceDE w:val="0"/>
        <w:autoSpaceDN w:val="0"/>
        <w:adjustRightInd w:val="0"/>
        <w:ind w:left="709"/>
        <w:contextualSpacing/>
        <w:jc w:val="both"/>
      </w:pPr>
    </w:p>
    <w:p w14:paraId="17CC1FA0" w14:textId="77777777" w:rsidR="00E46F50" w:rsidRDefault="00E46F50" w:rsidP="00E46F50">
      <w:pPr>
        <w:jc w:val="center"/>
        <w:rPr>
          <w:b/>
          <w:sz w:val="28"/>
          <w:szCs w:val="28"/>
        </w:rPr>
      </w:pPr>
    </w:p>
    <w:p w14:paraId="0CE5EC8F" w14:textId="77777777" w:rsidR="00FF2152" w:rsidRDefault="00FF2152" w:rsidP="00FF2152">
      <w:pPr>
        <w:jc w:val="center"/>
        <w:rPr>
          <w:b/>
          <w:sz w:val="28"/>
          <w:szCs w:val="28"/>
        </w:rPr>
      </w:pPr>
    </w:p>
    <w:p w14:paraId="6BB0DC99" w14:textId="77777777" w:rsidR="00E46F50" w:rsidRDefault="00E46F50" w:rsidP="00FF2152">
      <w:pPr>
        <w:jc w:val="center"/>
        <w:rPr>
          <w:b/>
          <w:sz w:val="28"/>
          <w:szCs w:val="28"/>
        </w:rPr>
      </w:pPr>
    </w:p>
    <w:p w14:paraId="7B0BD1B0" w14:textId="77777777" w:rsidR="00E46F50" w:rsidRPr="00C87078" w:rsidRDefault="00C87078" w:rsidP="00C87078">
      <w:pPr>
        <w:pStyle w:val="a5"/>
        <w:numPr>
          <w:ilvl w:val="0"/>
          <w:numId w:val="10"/>
        </w:numPr>
        <w:jc w:val="center"/>
        <w:rPr>
          <w:b/>
          <w:sz w:val="32"/>
          <w:szCs w:val="32"/>
        </w:rPr>
      </w:pPr>
      <w:r w:rsidRPr="00C87078">
        <w:rPr>
          <w:b/>
          <w:sz w:val="32"/>
          <w:szCs w:val="32"/>
        </w:rPr>
        <w:t>Содержание</w:t>
      </w:r>
      <w:r w:rsidRPr="00C87078">
        <w:rPr>
          <w:b/>
          <w:spacing w:val="1"/>
          <w:sz w:val="32"/>
          <w:szCs w:val="32"/>
        </w:rPr>
        <w:t xml:space="preserve"> </w:t>
      </w:r>
      <w:r w:rsidRPr="00C87078">
        <w:rPr>
          <w:b/>
          <w:sz w:val="32"/>
          <w:szCs w:val="32"/>
        </w:rPr>
        <w:t>учебного</w:t>
      </w:r>
      <w:r w:rsidRPr="00C87078">
        <w:rPr>
          <w:b/>
          <w:spacing w:val="2"/>
          <w:sz w:val="32"/>
          <w:szCs w:val="32"/>
        </w:rPr>
        <w:t xml:space="preserve"> </w:t>
      </w:r>
      <w:r w:rsidRPr="00C87078">
        <w:rPr>
          <w:b/>
          <w:sz w:val="32"/>
          <w:szCs w:val="32"/>
        </w:rPr>
        <w:t>предмета</w:t>
      </w:r>
    </w:p>
    <w:p w14:paraId="0F7853BD" w14:textId="77777777" w:rsidR="00E46F50" w:rsidRDefault="00E46F50" w:rsidP="00FF2152">
      <w:pPr>
        <w:jc w:val="center"/>
        <w:rPr>
          <w:b/>
          <w:sz w:val="28"/>
          <w:szCs w:val="28"/>
        </w:rPr>
      </w:pPr>
    </w:p>
    <w:p w14:paraId="16312472" w14:textId="77777777" w:rsidR="00E46F50" w:rsidRPr="00857F17" w:rsidRDefault="00C87078" w:rsidP="00E46F50">
      <w:pPr>
        <w:ind w:firstLine="567"/>
        <w:jc w:val="center"/>
      </w:pPr>
      <w:r>
        <w:rPr>
          <w:b/>
        </w:rPr>
        <w:t>1.</w:t>
      </w:r>
      <w:r w:rsidR="00970566">
        <w:rPr>
          <w:b/>
        </w:rPr>
        <w:t>Тепловые явления (24</w:t>
      </w:r>
      <w:r w:rsidR="00E46F50" w:rsidRPr="00857F17">
        <w:rPr>
          <w:b/>
        </w:rPr>
        <w:t xml:space="preserve"> часа).</w:t>
      </w:r>
    </w:p>
    <w:p w14:paraId="764FF863" w14:textId="77777777" w:rsidR="00B830BD" w:rsidRDefault="00E46F50" w:rsidP="00E46F50">
      <w:r w:rsidRPr="00857F17">
        <w:t xml:space="preserve"> </w:t>
      </w:r>
    </w:p>
    <w:p w14:paraId="74F8D909" w14:textId="77777777" w:rsidR="00B830BD" w:rsidRDefault="00B830BD" w:rsidP="00E46F50"/>
    <w:p w14:paraId="09AB1DD7" w14:textId="77777777" w:rsidR="00E46F50" w:rsidRPr="00857F17" w:rsidRDefault="00E46F50" w:rsidP="00B830BD">
      <w:pPr>
        <w:ind w:left="567"/>
      </w:pPr>
      <w:r w:rsidRPr="00857F17">
        <w:rPr>
          <w:b/>
        </w:rPr>
        <w:t>Тепловое движение. Виды теплопередачи.</w:t>
      </w:r>
      <w:r w:rsidRPr="00857F17">
        <w:t xml:space="preserve"> </w:t>
      </w:r>
    </w:p>
    <w:p w14:paraId="04A4866B" w14:textId="77777777" w:rsidR="00E46F50" w:rsidRPr="00286386" w:rsidRDefault="00E46F50" w:rsidP="00B830BD">
      <w:pPr>
        <w:ind w:left="567"/>
        <w:rPr>
          <w:b/>
        </w:rPr>
      </w:pPr>
      <w:r>
        <w:rPr>
          <w:b/>
        </w:rPr>
        <w:t xml:space="preserve"> </w:t>
      </w:r>
      <w:r>
        <w:t>Тепловое движение. Температура и её измерение. Шкала Цельсия. Абсолютный нуль. Внутренняя энергия тела. Виды теплопередачи: теплопроводность, конвенция, излучение. Способы изменения внутренней энергии тела .</w:t>
      </w:r>
    </w:p>
    <w:p w14:paraId="36C56B06" w14:textId="77777777" w:rsidR="00E46F50" w:rsidRDefault="00E46F50" w:rsidP="00B830BD">
      <w:pPr>
        <w:ind w:left="567"/>
      </w:pPr>
      <w:r>
        <w:rPr>
          <w:b/>
        </w:rPr>
        <w:t xml:space="preserve"> Количество теплоты</w:t>
      </w:r>
      <w:r>
        <w:t xml:space="preserve"> </w:t>
      </w:r>
    </w:p>
    <w:p w14:paraId="4EA788D7" w14:textId="77777777" w:rsidR="00E46F50" w:rsidRDefault="00E46F50" w:rsidP="00B830BD">
      <w:pPr>
        <w:ind w:left="567"/>
        <w:rPr>
          <w:b/>
        </w:rPr>
      </w:pPr>
      <w:r>
        <w:rPr>
          <w:b/>
        </w:rPr>
        <w:t xml:space="preserve"> </w:t>
      </w:r>
      <w:r>
        <w:t xml:space="preserve">Количество теплоты. Удельная теплоемкость вещества. Удельная теплота сгорания.. </w:t>
      </w:r>
    </w:p>
    <w:p w14:paraId="0C397AC6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 № 1  «Сравнение количеств теплоты при смешивании воды разной температуры».</w:t>
      </w:r>
    </w:p>
    <w:p w14:paraId="1427A92B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 № 2 «Измерение удельной теплоемкости вещества».</w:t>
      </w:r>
    </w:p>
    <w:p w14:paraId="509182AE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 № 3 «Измерение влажности воздуха».</w:t>
      </w:r>
    </w:p>
    <w:p w14:paraId="794F1F8E" w14:textId="77777777" w:rsidR="00E46F50" w:rsidRPr="003155D9" w:rsidRDefault="00E46F50" w:rsidP="00B830BD">
      <w:pPr>
        <w:ind w:left="567"/>
        <w:rPr>
          <w:i/>
          <w:iCs/>
        </w:rPr>
      </w:pPr>
      <w:r w:rsidRPr="003155D9">
        <w:rPr>
          <w:i/>
          <w:iCs/>
        </w:rPr>
        <w:t>К.Р. № 1 «Тепловые явления»</w:t>
      </w:r>
    </w:p>
    <w:p w14:paraId="6B7A7C53" w14:textId="77777777" w:rsidR="00E46F50" w:rsidRDefault="00E46F50" w:rsidP="00B830BD">
      <w:pPr>
        <w:ind w:left="567"/>
      </w:pPr>
      <w:r>
        <w:rPr>
          <w:b/>
        </w:rPr>
        <w:t xml:space="preserve"> Изменение агрегатных состояний вещества. </w:t>
      </w:r>
    </w:p>
    <w:p w14:paraId="5500722A" w14:textId="77777777" w:rsidR="00E46F50" w:rsidRDefault="00E46F50" w:rsidP="00B830BD">
      <w:pPr>
        <w:ind w:left="567"/>
      </w:pPr>
      <w:r>
        <w:rPr>
          <w:b/>
        </w:rPr>
        <w:t xml:space="preserve"> </w:t>
      </w:r>
      <w:r>
        <w:t>Различные состояния вещества. Плавление и отвердевание кристаллических тел. Удельная теплота плавления. Влажность воздуха. Испарение. Конденсация. Кипение. Удельная теплота преобразования. Преобразование энергии в тепловых явлениях. Двигатель внутреннего сгорания. Паровая турбина. КПД теплового двигателя. Экологические проблемы использования тепловых машин.</w:t>
      </w:r>
    </w:p>
    <w:p w14:paraId="0D289266" w14:textId="77777777" w:rsidR="00E46F50" w:rsidRPr="003155D9" w:rsidRDefault="00E46F50" w:rsidP="00B830BD">
      <w:pPr>
        <w:ind w:left="567"/>
        <w:rPr>
          <w:i/>
          <w:iCs/>
        </w:rPr>
      </w:pPr>
      <w:r w:rsidRPr="003155D9">
        <w:rPr>
          <w:i/>
          <w:iCs/>
        </w:rPr>
        <w:t>К.Р. № 2. «Изменение агрегатных состояний вещества»</w:t>
      </w:r>
    </w:p>
    <w:p w14:paraId="6884FE10" w14:textId="77777777" w:rsidR="00E46F50" w:rsidRPr="0016275A" w:rsidRDefault="00E46F50" w:rsidP="00B830BD">
      <w:pPr>
        <w:ind w:left="567"/>
        <w:jc w:val="center"/>
        <w:rPr>
          <w:b/>
          <w:bCs/>
        </w:rPr>
      </w:pPr>
      <w:r>
        <w:rPr>
          <w:b/>
          <w:bCs/>
          <w:sz w:val="28"/>
          <w:szCs w:val="28"/>
        </w:rPr>
        <w:t>2</w:t>
      </w:r>
      <w:r w:rsidR="00970566">
        <w:rPr>
          <w:b/>
          <w:bCs/>
        </w:rPr>
        <w:t>. Электрические явления (28</w:t>
      </w:r>
      <w:r w:rsidRPr="0016275A">
        <w:rPr>
          <w:b/>
          <w:bCs/>
        </w:rPr>
        <w:t xml:space="preserve"> часов)</w:t>
      </w:r>
    </w:p>
    <w:p w14:paraId="51138FB1" w14:textId="77777777" w:rsidR="00E46F50" w:rsidRPr="0016275A" w:rsidRDefault="00E46F50" w:rsidP="00B830BD">
      <w:pPr>
        <w:ind w:left="567"/>
      </w:pPr>
      <w:r w:rsidRPr="0016275A">
        <w:rPr>
          <w:b/>
        </w:rPr>
        <w:t xml:space="preserve"> </w:t>
      </w:r>
      <w:r w:rsidRPr="0016275A">
        <w:rPr>
          <w:b/>
          <w:bCs/>
        </w:rPr>
        <w:t xml:space="preserve">Электрические явления </w:t>
      </w:r>
    </w:p>
    <w:p w14:paraId="767C5802" w14:textId="77777777" w:rsidR="00E46F50" w:rsidRPr="003155D9" w:rsidRDefault="00E46F50" w:rsidP="00B830BD">
      <w:pPr>
        <w:ind w:left="567"/>
        <w:rPr>
          <w:b/>
        </w:rPr>
      </w:pPr>
      <w:r w:rsidRPr="0016275A">
        <w:rPr>
          <w:b/>
        </w:rPr>
        <w:t xml:space="preserve"> </w:t>
      </w:r>
      <w:r w:rsidRPr="0016275A">
        <w:t>Электрический заряд (носители</w:t>
      </w:r>
      <w:r>
        <w:t xml:space="preserve"> - электрон или протон). Модель строения атома. Закон сохранения электрический заряда. Электрическое поле. Электрон</w:t>
      </w:r>
      <w:r>
        <w:rPr>
          <w:b/>
        </w:rPr>
        <w:t xml:space="preserve"> </w:t>
      </w:r>
      <w:r>
        <w:t xml:space="preserve">Проводники, диэлектрики и полупроводники. Напряженность электрического поля. Закон Кулона. Электростатическая индукция. </w:t>
      </w:r>
    </w:p>
    <w:p w14:paraId="1B493559" w14:textId="77777777" w:rsidR="00E46F50" w:rsidRDefault="00E46F50" w:rsidP="00B830BD">
      <w:pPr>
        <w:ind w:left="567" w:firstLine="567"/>
        <w:rPr>
          <w:b/>
          <w:szCs w:val="20"/>
        </w:rPr>
      </w:pPr>
      <w:r>
        <w:rPr>
          <w:b/>
          <w:i/>
        </w:rPr>
        <w:t>Учащиеся должны знать и помнить</w:t>
      </w:r>
      <w:r>
        <w:rPr>
          <w:b/>
        </w:rPr>
        <w:t xml:space="preserve">: </w:t>
      </w:r>
    </w:p>
    <w:p w14:paraId="62904B1B" w14:textId="77777777" w:rsidR="00E46F50" w:rsidRDefault="00E46F50" w:rsidP="00B830BD">
      <w:pPr>
        <w:ind w:left="567"/>
        <w:rPr>
          <w:b/>
        </w:rPr>
      </w:pPr>
      <w:r>
        <w:rPr>
          <w:b/>
        </w:rPr>
        <w:t>-</w:t>
      </w:r>
      <w:r>
        <w:t xml:space="preserve"> смысл физических величин: электрический заряд,  напряжённость электрического поля;</w:t>
      </w:r>
    </w:p>
    <w:p w14:paraId="549E385A" w14:textId="77777777" w:rsidR="00E46F50" w:rsidRDefault="00E46F50" w:rsidP="00B830BD">
      <w:pPr>
        <w:ind w:left="567"/>
      </w:pPr>
      <w:r>
        <w:t>- представление об электрических зарядах  их делимости, об электроне как носителе наименьшего электрического заряда, о ядерной модели атома и структуре ионов;</w:t>
      </w:r>
    </w:p>
    <w:p w14:paraId="54E4C3F6" w14:textId="77777777" w:rsidR="00E46F50" w:rsidRDefault="00E46F50" w:rsidP="00B830BD">
      <w:pPr>
        <w:ind w:left="567"/>
      </w:pPr>
      <w:r>
        <w:t xml:space="preserve">-смысл физических законов:  сохранения электрического заряда и Кулона. </w:t>
      </w:r>
    </w:p>
    <w:p w14:paraId="673EAA74" w14:textId="77777777" w:rsidR="00E46F50" w:rsidRDefault="00E46F50" w:rsidP="00B830BD">
      <w:pPr>
        <w:ind w:left="567" w:firstLine="567"/>
        <w:rPr>
          <w:b/>
          <w:i/>
          <w:szCs w:val="20"/>
        </w:rPr>
      </w:pPr>
      <w:r>
        <w:rPr>
          <w:b/>
          <w:i/>
        </w:rPr>
        <w:t>Учащиеся должны уметь:</w:t>
      </w:r>
    </w:p>
    <w:p w14:paraId="6A1E082B" w14:textId="77777777" w:rsidR="00E46F50" w:rsidRDefault="00E46F50" w:rsidP="00B830BD">
      <w:pPr>
        <w:ind w:left="567"/>
      </w:pPr>
      <w:r>
        <w:t>- рисовать модель атома водорода;</w:t>
      </w:r>
    </w:p>
    <w:p w14:paraId="1D2C4645" w14:textId="77777777" w:rsidR="00E46F50" w:rsidRDefault="00E46F50" w:rsidP="00B830BD">
      <w:pPr>
        <w:ind w:left="567"/>
      </w:pPr>
      <w:r>
        <w:t>- описывать и объяснять физические явления: электризацию тел, взаимодействие электрических зарядов;</w:t>
      </w:r>
    </w:p>
    <w:p w14:paraId="46908714" w14:textId="77777777" w:rsidR="00C87078" w:rsidRDefault="00E46F50" w:rsidP="00B830BD">
      <w:pPr>
        <w:ind w:left="567"/>
      </w:pPr>
      <w:r>
        <w:t>- объяснять устройство и</w:t>
      </w:r>
      <w:r w:rsidR="00C87078">
        <w:t xml:space="preserve"> принцип действия электрометра.</w:t>
      </w:r>
    </w:p>
    <w:p w14:paraId="319AE514" w14:textId="77777777" w:rsidR="00E46F50" w:rsidRPr="00C87078" w:rsidRDefault="00E46F50" w:rsidP="00B830BD">
      <w:pPr>
        <w:ind w:left="567"/>
      </w:pPr>
      <w:r>
        <w:rPr>
          <w:b/>
        </w:rPr>
        <w:t xml:space="preserve"> </w:t>
      </w:r>
      <w:r>
        <w:rPr>
          <w:b/>
          <w:szCs w:val="28"/>
        </w:rPr>
        <w:t>Электрический ток.</w:t>
      </w:r>
      <w:r>
        <w:rPr>
          <w:b/>
        </w:rPr>
        <w:t xml:space="preserve"> </w:t>
      </w:r>
    </w:p>
    <w:p w14:paraId="1E530FCD" w14:textId="77777777" w:rsidR="00E46F50" w:rsidRPr="003155D9" w:rsidRDefault="00E46F50" w:rsidP="00B830BD">
      <w:pPr>
        <w:ind w:left="567"/>
        <w:rPr>
          <w:b/>
        </w:rPr>
      </w:pPr>
      <w:r>
        <w:rPr>
          <w:b/>
        </w:rPr>
        <w:t xml:space="preserve"> </w:t>
      </w:r>
      <w:r>
        <w:t>Электрический ток. Гальванический элемент. Электрическая цепь. Сила тока. Амперметр. Напряжение. Электрическое сопротивление. Закон Ома для участка цепи. Реостат. Вольтметр. Аккумуляторы.</w:t>
      </w:r>
    </w:p>
    <w:p w14:paraId="7391F5A6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 № 4 «Сборка электрической цепи и измерение силы тока на различных её участках»</w:t>
      </w:r>
    </w:p>
    <w:p w14:paraId="4189DAC4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lastRenderedPageBreak/>
        <w:t>Л.Р.№ 5 «Измерение напряжения на различных участках электричкой цепи»</w:t>
      </w:r>
    </w:p>
    <w:p w14:paraId="609A559C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Л.Р.№ 6 «Регулирование силы тока реостатом»</w:t>
      </w:r>
    </w:p>
    <w:p w14:paraId="1BD33BA8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 xml:space="preserve">Л.Р.№ 7 «Измерение сопротивления проводника при помощи амперметра и вольтметра». </w:t>
      </w:r>
    </w:p>
    <w:p w14:paraId="11A46AC9" w14:textId="77777777" w:rsidR="00E46F50" w:rsidRDefault="00E46F50" w:rsidP="00B830BD">
      <w:pPr>
        <w:ind w:left="567"/>
      </w:pPr>
      <w:r>
        <w:rPr>
          <w:b/>
        </w:rPr>
        <w:t>Соединение проводников в цепи</w:t>
      </w:r>
      <w:r>
        <w:t xml:space="preserve"> </w:t>
      </w:r>
    </w:p>
    <w:p w14:paraId="6BA150D2" w14:textId="77777777" w:rsidR="00E46F50" w:rsidRDefault="00E46F50" w:rsidP="00B830BD">
      <w:pPr>
        <w:ind w:left="567"/>
      </w:pPr>
      <w:r>
        <w:rPr>
          <w:b/>
        </w:rPr>
        <w:t xml:space="preserve"> </w:t>
      </w:r>
      <w:r>
        <w:t>Последовательность соединения проводников. Параллельное соединение проводников. Смешанные соединения проводников.</w:t>
      </w:r>
    </w:p>
    <w:p w14:paraId="26A68426" w14:textId="77777777" w:rsidR="00E46F50" w:rsidRPr="003155D9" w:rsidRDefault="00E46F50" w:rsidP="00B830BD">
      <w:pPr>
        <w:ind w:left="567"/>
        <w:rPr>
          <w:i/>
          <w:iCs/>
        </w:rPr>
      </w:pPr>
      <w:r w:rsidRPr="003155D9">
        <w:rPr>
          <w:i/>
          <w:iCs/>
        </w:rPr>
        <w:t>К.Р. № 3 « Электрический ток. Закон Ома для участка цепи. Соединения проводников»</w:t>
      </w:r>
    </w:p>
    <w:p w14:paraId="5D286305" w14:textId="77777777" w:rsidR="00E46F50" w:rsidRDefault="00E46F50" w:rsidP="00B830BD">
      <w:pPr>
        <w:ind w:left="567" w:firstLine="567"/>
        <w:rPr>
          <w:b/>
          <w:i/>
          <w:szCs w:val="20"/>
        </w:rPr>
      </w:pPr>
      <w:r>
        <w:rPr>
          <w:b/>
          <w:i/>
        </w:rPr>
        <w:t xml:space="preserve">Учащиеся должны знать и помнить: </w:t>
      </w:r>
    </w:p>
    <w:p w14:paraId="716BA003" w14:textId="77777777" w:rsidR="00E46F50" w:rsidRDefault="00E46F50" w:rsidP="00B830BD">
      <w:pPr>
        <w:ind w:left="567"/>
      </w:pPr>
      <w:r>
        <w:t>Последовательное и параллельное соединение проводников.</w:t>
      </w:r>
    </w:p>
    <w:p w14:paraId="48E69431" w14:textId="77777777" w:rsidR="00E46F50" w:rsidRDefault="00E46F50" w:rsidP="00B830BD">
      <w:pPr>
        <w:ind w:left="567" w:firstLine="567"/>
        <w:rPr>
          <w:b/>
          <w:i/>
          <w:szCs w:val="20"/>
        </w:rPr>
      </w:pPr>
      <w:r>
        <w:rPr>
          <w:b/>
          <w:i/>
        </w:rPr>
        <w:t>Учащиеся должны уметь:</w:t>
      </w:r>
    </w:p>
    <w:p w14:paraId="50CFF471" w14:textId="77777777" w:rsidR="00E46F50" w:rsidRDefault="00E46F50" w:rsidP="00B830BD">
      <w:pPr>
        <w:ind w:left="567"/>
      </w:pPr>
      <w:r>
        <w:t>-собирать простейшие электрические цепи и чертить схемы;</w:t>
      </w:r>
    </w:p>
    <w:p w14:paraId="54E16851" w14:textId="77777777" w:rsidR="00C87078" w:rsidRDefault="00E46F50" w:rsidP="00B830BD">
      <w:pPr>
        <w:ind w:left="567"/>
      </w:pPr>
      <w:r>
        <w:t>- делать анализ соединений в электрич</w:t>
      </w:r>
      <w:r w:rsidR="00C87078">
        <w:t>еской цепи.</w:t>
      </w:r>
    </w:p>
    <w:p w14:paraId="666BE063" w14:textId="77777777" w:rsidR="00E46F50" w:rsidRDefault="00E46F50" w:rsidP="00B830BD">
      <w:pPr>
        <w:ind w:left="567"/>
      </w:pPr>
      <w:r>
        <w:rPr>
          <w:b/>
        </w:rPr>
        <w:t xml:space="preserve"> Работа и мощность электрического тока </w:t>
      </w:r>
    </w:p>
    <w:p w14:paraId="538C248F" w14:textId="77777777" w:rsidR="00E46F50" w:rsidRDefault="00E46F50" w:rsidP="00B830BD">
      <w:pPr>
        <w:ind w:left="567"/>
      </w:pPr>
      <w:r>
        <w:rPr>
          <w:b/>
        </w:rPr>
        <w:t xml:space="preserve"> </w:t>
      </w:r>
      <w:r>
        <w:t>Работа и мощность электрического тока. Нагревание проводников электрическим током. Закон Джоуля - Ленца. КПД установки Конденсатор. Электрическая емкость. Энергия конденсатора.</w:t>
      </w:r>
    </w:p>
    <w:p w14:paraId="42635FAF" w14:textId="77777777" w:rsidR="00E46F50" w:rsidRPr="00286386" w:rsidRDefault="00E46F50" w:rsidP="00B830BD">
      <w:pPr>
        <w:ind w:left="567"/>
      </w:pPr>
      <w:r w:rsidRPr="00286386">
        <w:t xml:space="preserve"> </w:t>
      </w:r>
      <w:r>
        <w:t>- правила техники безопасности при работе с электрическими цепями</w:t>
      </w:r>
    </w:p>
    <w:p w14:paraId="795A9F54" w14:textId="77777777" w:rsidR="00E46F50" w:rsidRPr="003155D9" w:rsidRDefault="00E46F50" w:rsidP="00B830BD">
      <w:pPr>
        <w:ind w:left="567"/>
        <w:rPr>
          <w:u w:val="single"/>
        </w:rPr>
      </w:pPr>
      <w:r w:rsidRPr="003155D9">
        <w:rPr>
          <w:u w:val="single"/>
        </w:rPr>
        <w:t>Л.Р. № 8 «Измерение мощности и работы тока в электрической лампе»</w:t>
      </w:r>
    </w:p>
    <w:p w14:paraId="249F42CB" w14:textId="77777777" w:rsidR="00E46F50" w:rsidRPr="003155D9" w:rsidRDefault="00E46F50" w:rsidP="00B830BD">
      <w:pPr>
        <w:ind w:left="567"/>
        <w:rPr>
          <w:i/>
          <w:iCs/>
        </w:rPr>
      </w:pPr>
      <w:r w:rsidRPr="003155D9">
        <w:rPr>
          <w:i/>
          <w:iCs/>
        </w:rPr>
        <w:t>К.Р. № 4 « Электрические явления. Работа и мощность электрического тока».</w:t>
      </w:r>
    </w:p>
    <w:p w14:paraId="0CD2212B" w14:textId="77777777" w:rsidR="00E46F50" w:rsidRPr="0016275A" w:rsidRDefault="00E46F50" w:rsidP="00B830BD">
      <w:pPr>
        <w:ind w:left="747"/>
        <w:jc w:val="center"/>
      </w:pPr>
      <w:r w:rsidRPr="0016275A">
        <w:rPr>
          <w:b/>
        </w:rPr>
        <w:t>3. Электромагнитные явления (6 часов).</w:t>
      </w:r>
    </w:p>
    <w:p w14:paraId="744F23AB" w14:textId="77777777" w:rsidR="00E46F50" w:rsidRPr="0016275A" w:rsidRDefault="00E46F50" w:rsidP="00B830BD">
      <w:pPr>
        <w:pStyle w:val="a8"/>
        <w:ind w:left="567" w:firstLine="0"/>
        <w:rPr>
          <w:rFonts w:ascii="Times New Roman" w:hAnsi="Times New Roman"/>
          <w:sz w:val="24"/>
          <w:szCs w:val="24"/>
        </w:rPr>
      </w:pPr>
      <w:r w:rsidRPr="0016275A">
        <w:rPr>
          <w:rFonts w:ascii="Times New Roman" w:hAnsi="Times New Roman"/>
          <w:b/>
          <w:sz w:val="24"/>
          <w:szCs w:val="24"/>
        </w:rPr>
        <w:t xml:space="preserve"> </w:t>
      </w:r>
      <w:r w:rsidRPr="0016275A">
        <w:rPr>
          <w:rFonts w:ascii="Times New Roman" w:hAnsi="Times New Roman"/>
          <w:bCs/>
          <w:sz w:val="24"/>
          <w:szCs w:val="24"/>
        </w:rPr>
        <w:t xml:space="preserve">Опыт Эрстеда. </w:t>
      </w:r>
      <w:r w:rsidRPr="0016275A">
        <w:rPr>
          <w:rFonts w:ascii="Times New Roman" w:hAnsi="Times New Roman"/>
          <w:sz w:val="24"/>
          <w:szCs w:val="24"/>
        </w:rPr>
        <w:t>Магнитное поле токов. Магнитное поле. Постоянные магни</w:t>
      </w:r>
      <w:r w:rsidRPr="0016275A">
        <w:rPr>
          <w:rFonts w:ascii="Times New Roman" w:hAnsi="Times New Roman"/>
          <w:sz w:val="24"/>
          <w:szCs w:val="24"/>
        </w:rPr>
        <w:softHyphen/>
        <w:t>ты. Магнитное поле электрического тока. Магнитное поле катушки с током. Магнитное поле Земли. Линии магнитной индукции. Взаимодействие магнитов.</w:t>
      </w:r>
      <w:r w:rsidRPr="0016275A">
        <w:rPr>
          <w:rFonts w:ascii="Times New Roman" w:hAnsi="Times New Roman"/>
          <w:snapToGrid w:val="0"/>
          <w:sz w:val="24"/>
          <w:szCs w:val="24"/>
        </w:rPr>
        <w:t xml:space="preserve"> </w:t>
      </w:r>
      <w:r w:rsidRPr="0016275A">
        <w:rPr>
          <w:rFonts w:ascii="Times New Roman" w:hAnsi="Times New Roman"/>
          <w:sz w:val="24"/>
          <w:szCs w:val="24"/>
        </w:rPr>
        <w:t>Действие магнитного поля на проводник с током. Электрический двигатель</w:t>
      </w:r>
    </w:p>
    <w:p w14:paraId="1B18480A" w14:textId="77777777" w:rsidR="00E46F50" w:rsidRPr="0016275A" w:rsidRDefault="00E46F50" w:rsidP="00B830BD">
      <w:pPr>
        <w:ind w:left="567"/>
        <w:rPr>
          <w:snapToGrid w:val="0"/>
          <w:u w:val="single"/>
        </w:rPr>
      </w:pPr>
      <w:r w:rsidRPr="0016275A">
        <w:rPr>
          <w:snapToGrid w:val="0"/>
          <w:u w:val="single"/>
        </w:rPr>
        <w:t>Л.Р.№ 9 «Сборка электромагнита и его испытания»</w:t>
      </w:r>
    </w:p>
    <w:p w14:paraId="0D907749" w14:textId="77777777" w:rsidR="00E46F50" w:rsidRPr="0016275A" w:rsidRDefault="00E46F50" w:rsidP="00B830BD">
      <w:pPr>
        <w:ind w:left="567"/>
        <w:rPr>
          <w:snapToGrid w:val="0"/>
          <w:u w:val="single"/>
        </w:rPr>
      </w:pPr>
      <w:r w:rsidRPr="0016275A">
        <w:rPr>
          <w:snapToGrid w:val="0"/>
          <w:u w:val="single"/>
        </w:rPr>
        <w:t>Л.Р. № 10 « Изучение работы электродвигателя постоянного тока».</w:t>
      </w:r>
    </w:p>
    <w:p w14:paraId="7A3CE237" w14:textId="77777777" w:rsidR="00B71D6A" w:rsidRPr="0016275A" w:rsidRDefault="00B71D6A" w:rsidP="00B830BD">
      <w:pPr>
        <w:ind w:left="927"/>
        <w:jc w:val="center"/>
        <w:rPr>
          <w:b/>
          <w:snapToGrid w:val="0"/>
          <w:spacing w:val="8"/>
        </w:rPr>
      </w:pPr>
      <w:r w:rsidRPr="00747B0D">
        <w:rPr>
          <w:b/>
          <w:snapToGrid w:val="0"/>
          <w:spacing w:val="8"/>
          <w:sz w:val="28"/>
          <w:szCs w:val="28"/>
        </w:rPr>
        <w:t>4</w:t>
      </w:r>
      <w:r w:rsidRPr="0016275A">
        <w:rPr>
          <w:b/>
          <w:snapToGrid w:val="0"/>
          <w:spacing w:val="8"/>
        </w:rPr>
        <w:t>.</w:t>
      </w:r>
      <w:r>
        <w:rPr>
          <w:b/>
          <w:snapToGrid w:val="0"/>
          <w:spacing w:val="8"/>
        </w:rPr>
        <w:t>Световые явления (8</w:t>
      </w:r>
      <w:r w:rsidRPr="0016275A">
        <w:rPr>
          <w:b/>
          <w:snapToGrid w:val="0"/>
          <w:spacing w:val="8"/>
        </w:rPr>
        <w:t xml:space="preserve"> часов).</w:t>
      </w:r>
    </w:p>
    <w:p w14:paraId="0CBF48C0" w14:textId="77777777" w:rsidR="00B71D6A" w:rsidRPr="0016275A" w:rsidRDefault="00B71D6A" w:rsidP="00B830BD">
      <w:pPr>
        <w:ind w:left="927"/>
        <w:rPr>
          <w:b/>
          <w:snapToGrid w:val="0"/>
          <w:spacing w:val="8"/>
        </w:rPr>
      </w:pPr>
    </w:p>
    <w:p w14:paraId="2156AF77" w14:textId="77777777" w:rsidR="00B71D6A" w:rsidRDefault="00B71D6A" w:rsidP="00B830BD">
      <w:pPr>
        <w:ind w:left="567"/>
        <w:rPr>
          <w:b/>
        </w:rPr>
      </w:pPr>
      <w:r>
        <w:rPr>
          <w:b/>
          <w:i/>
        </w:rPr>
        <w:t xml:space="preserve"> </w:t>
      </w:r>
      <w:r>
        <w:rPr>
          <w:b/>
        </w:rPr>
        <w:t xml:space="preserve">Световые явления </w:t>
      </w:r>
    </w:p>
    <w:p w14:paraId="1596272C" w14:textId="77777777" w:rsidR="00B71D6A" w:rsidRPr="00A3005C" w:rsidRDefault="00B71D6A" w:rsidP="00B830BD">
      <w:pPr>
        <w:ind w:left="567"/>
        <w:rPr>
          <w:b/>
        </w:rPr>
      </w:pPr>
      <w:r>
        <w:rPr>
          <w:b/>
        </w:rPr>
        <w:t xml:space="preserve"> </w:t>
      </w:r>
      <w:r>
        <w:t xml:space="preserve">Источник света. Прямолинейное распространение света. Отражение света. Закон отражения. Образование тени и полутени. Закон преломления. Плоское зеркало. Зеркальное и рассеянное отражение света. </w:t>
      </w:r>
    </w:p>
    <w:p w14:paraId="3C698CA4" w14:textId="77777777" w:rsidR="00B71D6A" w:rsidRDefault="00B71D6A" w:rsidP="00B830BD">
      <w:pPr>
        <w:ind w:left="567"/>
      </w:pPr>
      <w:r>
        <w:t xml:space="preserve">Лунные затмения. Зеркальное и диффузное отражение. Многократное отражение. </w:t>
      </w:r>
    </w:p>
    <w:p w14:paraId="38453842" w14:textId="77777777" w:rsidR="00B71D6A" w:rsidRDefault="00B71D6A" w:rsidP="00B830BD">
      <w:pPr>
        <w:ind w:left="567"/>
      </w:pPr>
    </w:p>
    <w:p w14:paraId="528C1D28" w14:textId="77777777" w:rsidR="00B71D6A" w:rsidRDefault="00B71D6A" w:rsidP="00B830BD">
      <w:pPr>
        <w:ind w:left="567"/>
      </w:pPr>
      <w:r>
        <w:rPr>
          <w:b/>
        </w:rPr>
        <w:t xml:space="preserve"> Оптические приборы</w:t>
      </w:r>
      <w:r>
        <w:t xml:space="preserve"> </w:t>
      </w:r>
    </w:p>
    <w:p w14:paraId="644777EC" w14:textId="77777777" w:rsidR="00B71D6A" w:rsidRPr="00A3005C" w:rsidRDefault="00B71D6A" w:rsidP="00B830BD">
      <w:pPr>
        <w:ind w:left="567"/>
        <w:rPr>
          <w:b/>
        </w:rPr>
      </w:pPr>
      <w:r>
        <w:rPr>
          <w:b/>
        </w:rPr>
        <w:t xml:space="preserve">  </w:t>
      </w:r>
      <w:r>
        <w:t>Линзы. Оптическая сила линзы. Фотоаппарат. Глаз и зрение. Очки. Лупа. Движение небесных тел на небе.</w:t>
      </w:r>
    </w:p>
    <w:p w14:paraId="24D08442" w14:textId="77777777" w:rsidR="00B71D6A" w:rsidRDefault="00B71D6A" w:rsidP="00B830BD">
      <w:pPr>
        <w:ind w:left="567"/>
        <w:rPr>
          <w:u w:val="single"/>
        </w:rPr>
      </w:pPr>
      <w:r w:rsidRPr="003155D9">
        <w:rPr>
          <w:u w:val="single"/>
        </w:rPr>
        <w:t>Л.Р. № 11 «Получение изображений с помощью линзы».</w:t>
      </w:r>
    </w:p>
    <w:p w14:paraId="6E6EA48D" w14:textId="77777777" w:rsidR="00B71D6A" w:rsidRPr="003155D9" w:rsidRDefault="00B71D6A" w:rsidP="00B830BD">
      <w:pPr>
        <w:ind w:left="567"/>
        <w:rPr>
          <w:u w:val="single"/>
        </w:rPr>
      </w:pPr>
    </w:p>
    <w:p w14:paraId="25ABA77E" w14:textId="77777777" w:rsidR="00B71D6A" w:rsidRDefault="00B71D6A" w:rsidP="00B830BD">
      <w:pPr>
        <w:ind w:left="567"/>
        <w:rPr>
          <w:b/>
          <w:bCs/>
        </w:rPr>
      </w:pPr>
      <w:r w:rsidRPr="007A4B88">
        <w:rPr>
          <w:b/>
          <w:bCs/>
          <w:sz w:val="28"/>
          <w:szCs w:val="28"/>
        </w:rPr>
        <w:t>5</w:t>
      </w:r>
      <w:r w:rsidR="00970566">
        <w:rPr>
          <w:b/>
          <w:bCs/>
        </w:rPr>
        <w:t>. Повторение   4</w:t>
      </w:r>
      <w:r w:rsidRPr="0016275A">
        <w:rPr>
          <w:b/>
          <w:bCs/>
        </w:rPr>
        <w:t xml:space="preserve"> час</w:t>
      </w:r>
      <w:r>
        <w:rPr>
          <w:b/>
          <w:bCs/>
        </w:rPr>
        <w:t>а</w:t>
      </w:r>
      <w:r w:rsidRPr="0016275A">
        <w:rPr>
          <w:b/>
          <w:bCs/>
        </w:rPr>
        <w:t>.</w:t>
      </w:r>
    </w:p>
    <w:p w14:paraId="45454066" w14:textId="77777777" w:rsidR="00781B48" w:rsidRDefault="00781B48" w:rsidP="00B830BD">
      <w:pPr>
        <w:ind w:left="567"/>
        <w:rPr>
          <w:b/>
          <w:bCs/>
        </w:rPr>
      </w:pPr>
    </w:p>
    <w:p w14:paraId="0CC468AB" w14:textId="77777777" w:rsidR="00781B48" w:rsidRDefault="00781B48" w:rsidP="00B830BD">
      <w:pPr>
        <w:ind w:left="567"/>
        <w:rPr>
          <w:b/>
          <w:bCs/>
        </w:rPr>
      </w:pPr>
    </w:p>
    <w:p w14:paraId="65F012E7" w14:textId="77777777" w:rsidR="00781B48" w:rsidRDefault="00781B48" w:rsidP="00B830BD">
      <w:pPr>
        <w:ind w:left="567"/>
        <w:rPr>
          <w:b/>
          <w:bCs/>
        </w:rPr>
      </w:pPr>
    </w:p>
    <w:p w14:paraId="46121D41" w14:textId="77777777" w:rsidR="00781B48" w:rsidRDefault="00781B48" w:rsidP="00B71D6A">
      <w:pPr>
        <w:rPr>
          <w:b/>
          <w:bCs/>
        </w:rPr>
      </w:pPr>
    </w:p>
    <w:p w14:paraId="3FF931B0" w14:textId="77777777" w:rsidR="00781B48" w:rsidRDefault="00781B48" w:rsidP="00B71D6A">
      <w:pPr>
        <w:rPr>
          <w:b/>
          <w:bCs/>
        </w:rPr>
      </w:pPr>
    </w:p>
    <w:p w14:paraId="55F3F611" w14:textId="77777777" w:rsidR="00781B48" w:rsidRPr="00BF7548" w:rsidRDefault="00781B48" w:rsidP="00781B48">
      <w:pPr>
        <w:pStyle w:val="a5"/>
        <w:numPr>
          <w:ilvl w:val="0"/>
          <w:numId w:val="12"/>
        </w:numPr>
        <w:spacing w:line="274" w:lineRule="exact"/>
        <w:jc w:val="center"/>
        <w:rPr>
          <w:b/>
          <w:sz w:val="32"/>
          <w:szCs w:val="32"/>
        </w:rPr>
      </w:pPr>
      <w:r w:rsidRPr="00BF7548">
        <w:rPr>
          <w:b/>
          <w:sz w:val="32"/>
          <w:szCs w:val="32"/>
        </w:rPr>
        <w:t>Тематическое</w:t>
      </w:r>
      <w:r w:rsidRPr="00BF7548">
        <w:rPr>
          <w:b/>
          <w:spacing w:val="-2"/>
          <w:sz w:val="32"/>
          <w:szCs w:val="32"/>
        </w:rPr>
        <w:t xml:space="preserve"> </w:t>
      </w:r>
      <w:r w:rsidRPr="00BF7548">
        <w:rPr>
          <w:b/>
          <w:sz w:val="32"/>
          <w:szCs w:val="32"/>
        </w:rPr>
        <w:t>планирование</w:t>
      </w:r>
    </w:p>
    <w:p w14:paraId="0B33CECF" w14:textId="77777777" w:rsidR="00B830BD" w:rsidRPr="00B830BD" w:rsidRDefault="00B830BD" w:rsidP="00B830BD">
      <w:pPr>
        <w:spacing w:line="274" w:lineRule="exact"/>
        <w:ind w:left="479"/>
        <w:rPr>
          <w:b/>
        </w:rPr>
      </w:pPr>
    </w:p>
    <w:tbl>
      <w:tblPr>
        <w:tblStyle w:val="a4"/>
        <w:tblW w:w="0" w:type="auto"/>
        <w:tblInd w:w="1271" w:type="dxa"/>
        <w:tblLook w:val="04A0" w:firstRow="1" w:lastRow="0" w:firstColumn="1" w:lastColumn="0" w:noHBand="0" w:noVBand="1"/>
      </w:tblPr>
      <w:tblGrid>
        <w:gridCol w:w="1701"/>
        <w:gridCol w:w="2840"/>
        <w:gridCol w:w="1843"/>
        <w:gridCol w:w="6515"/>
      </w:tblGrid>
      <w:tr w:rsidR="00B830BD" w14:paraId="3878FF3C" w14:textId="77777777" w:rsidTr="00B830BD">
        <w:tc>
          <w:tcPr>
            <w:tcW w:w="1701" w:type="dxa"/>
          </w:tcPr>
          <w:p w14:paraId="5D918C80" w14:textId="77777777" w:rsidR="00B830BD" w:rsidRPr="00B830BD" w:rsidRDefault="00B830BD" w:rsidP="00B830BD">
            <w:pPr>
              <w:pStyle w:val="a5"/>
              <w:widowControl w:val="0"/>
              <w:autoSpaceDE w:val="0"/>
              <w:autoSpaceDN w:val="0"/>
              <w:adjustRightInd w:val="0"/>
              <w:spacing w:before="100" w:beforeAutospacing="1" w:afterAutospacing="1"/>
              <w:ind w:left="839" w:right="5"/>
              <w:rPr>
                <w:b/>
              </w:rPr>
            </w:pPr>
            <w:r w:rsidRPr="00B830BD">
              <w:rPr>
                <w:b/>
              </w:rPr>
              <w:t>№п/п</w:t>
            </w:r>
          </w:p>
        </w:tc>
        <w:tc>
          <w:tcPr>
            <w:tcW w:w="2840" w:type="dxa"/>
          </w:tcPr>
          <w:p w14:paraId="33C7F845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Тема</w:t>
            </w:r>
          </w:p>
        </w:tc>
        <w:tc>
          <w:tcPr>
            <w:tcW w:w="1843" w:type="dxa"/>
          </w:tcPr>
          <w:p w14:paraId="198C4CE1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Количество часов</w:t>
            </w:r>
          </w:p>
        </w:tc>
        <w:tc>
          <w:tcPr>
            <w:tcW w:w="6515" w:type="dxa"/>
          </w:tcPr>
          <w:p w14:paraId="366E171A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Основные виды учебной деятельности обучающихся</w:t>
            </w:r>
          </w:p>
        </w:tc>
      </w:tr>
      <w:tr w:rsidR="00B830BD" w14:paraId="465B77B9" w14:textId="77777777" w:rsidTr="00B830BD">
        <w:tc>
          <w:tcPr>
            <w:tcW w:w="1701" w:type="dxa"/>
          </w:tcPr>
          <w:p w14:paraId="14E482E2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</w:p>
          <w:p w14:paraId="1D7DC2AA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1.</w:t>
            </w:r>
          </w:p>
        </w:tc>
        <w:tc>
          <w:tcPr>
            <w:tcW w:w="2840" w:type="dxa"/>
          </w:tcPr>
          <w:p w14:paraId="7CA1ADD3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</w:p>
          <w:p w14:paraId="61966F16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Тепловые явления</w:t>
            </w:r>
          </w:p>
        </w:tc>
        <w:tc>
          <w:tcPr>
            <w:tcW w:w="1843" w:type="dxa"/>
          </w:tcPr>
          <w:p w14:paraId="63308D82" w14:textId="77777777" w:rsidR="00B830BD" w:rsidRDefault="00B830BD" w:rsidP="00B61B2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ind w:right="5"/>
              <w:rPr>
                <w:b/>
              </w:rPr>
            </w:pPr>
            <w:r>
              <w:rPr>
                <w:b/>
              </w:rPr>
              <w:tab/>
            </w:r>
          </w:p>
          <w:p w14:paraId="58B1B15B" w14:textId="77777777" w:rsidR="00B830BD" w:rsidRDefault="00B830BD" w:rsidP="00B61B2B">
            <w:pPr>
              <w:widowControl w:val="0"/>
              <w:tabs>
                <w:tab w:val="left" w:pos="630"/>
              </w:tabs>
              <w:autoSpaceDE w:val="0"/>
              <w:autoSpaceDN w:val="0"/>
              <w:adjustRightInd w:val="0"/>
              <w:ind w:right="5"/>
              <w:rPr>
                <w:b/>
              </w:rPr>
            </w:pPr>
            <w:r>
              <w:rPr>
                <w:b/>
              </w:rPr>
              <w:t xml:space="preserve">          24ч</w:t>
            </w:r>
          </w:p>
        </w:tc>
        <w:tc>
          <w:tcPr>
            <w:tcW w:w="6515" w:type="dxa"/>
          </w:tcPr>
          <w:p w14:paraId="33EDD6F0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sz w:val="20"/>
                <w:szCs w:val="20"/>
              </w:rPr>
              <w:t>н</w:t>
            </w:r>
            <w:r w:rsidRPr="00DC70CC">
              <w:rPr>
                <w:sz w:val="20"/>
                <w:szCs w:val="20"/>
              </w:rPr>
              <w:t>аблюдать изменение внутренней энергии тела при теп</w:t>
            </w:r>
            <w:r>
              <w:rPr>
                <w:sz w:val="20"/>
                <w:szCs w:val="20"/>
              </w:rPr>
              <w:t>лопередаче и работе внешних сил;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C70CC">
              <w:rPr>
                <w:sz w:val="20"/>
                <w:szCs w:val="20"/>
              </w:rPr>
              <w:t>сследовать явление теплообмена при сме</w:t>
            </w:r>
            <w:r>
              <w:rPr>
                <w:sz w:val="20"/>
                <w:szCs w:val="20"/>
              </w:rPr>
              <w:t>шивании холодной и горячей воды;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C70CC">
              <w:rPr>
                <w:sz w:val="20"/>
                <w:szCs w:val="20"/>
              </w:rPr>
              <w:t>ычислять количество теплоты и удельную тепло</w:t>
            </w:r>
            <w:r>
              <w:rPr>
                <w:sz w:val="20"/>
                <w:szCs w:val="20"/>
              </w:rPr>
              <w:t>ё</w:t>
            </w:r>
            <w:r w:rsidRPr="00DC70CC">
              <w:rPr>
                <w:sz w:val="20"/>
                <w:szCs w:val="20"/>
              </w:rPr>
              <w:t>мк</w:t>
            </w:r>
            <w:r>
              <w:rPr>
                <w:sz w:val="20"/>
                <w:szCs w:val="20"/>
              </w:rPr>
              <w:t>ость вещества при теплопередаче,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C70CC">
              <w:rPr>
                <w:sz w:val="20"/>
                <w:szCs w:val="20"/>
              </w:rPr>
              <w:t>змерять удельную тепло</w:t>
            </w:r>
            <w:r>
              <w:rPr>
                <w:sz w:val="20"/>
                <w:szCs w:val="20"/>
              </w:rPr>
              <w:t>ёмкость вещества;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измерять теплоту плавления льда;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C70CC">
              <w:rPr>
                <w:sz w:val="20"/>
                <w:szCs w:val="20"/>
              </w:rPr>
              <w:t>сследо</w:t>
            </w:r>
            <w:r>
              <w:rPr>
                <w:sz w:val="20"/>
                <w:szCs w:val="20"/>
              </w:rPr>
              <w:t>вать тепловые свойства парафина;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н</w:t>
            </w:r>
            <w:r w:rsidRPr="00DC70CC">
              <w:rPr>
                <w:sz w:val="20"/>
                <w:szCs w:val="20"/>
              </w:rPr>
              <w:t>аблюдать изменение внутренней энер</w:t>
            </w:r>
            <w:r>
              <w:rPr>
                <w:sz w:val="20"/>
                <w:szCs w:val="20"/>
              </w:rPr>
              <w:t>гии воды в результате испарения;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C70CC">
              <w:rPr>
                <w:sz w:val="20"/>
                <w:szCs w:val="20"/>
              </w:rPr>
              <w:t>ычислять количество теплоты в процессах теплопередачи при плавлении и кристалл</w:t>
            </w:r>
            <w:r>
              <w:rPr>
                <w:sz w:val="20"/>
                <w:szCs w:val="20"/>
              </w:rPr>
              <w:t>изации, испарении и конденсации;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в</w:t>
            </w:r>
            <w:r w:rsidRPr="00DC70CC">
              <w:rPr>
                <w:sz w:val="20"/>
                <w:szCs w:val="20"/>
              </w:rPr>
              <w:t>ычислять удельную теплоту плавл</w:t>
            </w:r>
            <w:r>
              <w:rPr>
                <w:sz w:val="20"/>
                <w:szCs w:val="20"/>
              </w:rPr>
              <w:t>ения и парообразования вещества;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и</w:t>
            </w:r>
            <w:r w:rsidRPr="00DC70CC">
              <w:rPr>
                <w:sz w:val="20"/>
                <w:szCs w:val="20"/>
              </w:rPr>
              <w:t>змерять влажность в</w:t>
            </w:r>
            <w:r>
              <w:rPr>
                <w:sz w:val="20"/>
                <w:szCs w:val="20"/>
              </w:rPr>
              <w:t>оздуха по точке росы;</w:t>
            </w:r>
            <w:r w:rsidRPr="00DC70CC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о</w:t>
            </w:r>
            <w:r w:rsidRPr="00DC70CC">
              <w:rPr>
                <w:sz w:val="20"/>
                <w:szCs w:val="20"/>
              </w:rPr>
              <w:t>бсуждать экологические последствия применения двигателей внутреннего сгорания, тепловых и гидроэлектростанций</w:t>
            </w:r>
            <w:r>
              <w:rPr>
                <w:sz w:val="20"/>
                <w:szCs w:val="20"/>
              </w:rPr>
              <w:t>.</w:t>
            </w:r>
          </w:p>
        </w:tc>
      </w:tr>
      <w:tr w:rsidR="00B830BD" w14:paraId="46AF3A95" w14:textId="77777777" w:rsidTr="00B830BD">
        <w:tc>
          <w:tcPr>
            <w:tcW w:w="1701" w:type="dxa"/>
          </w:tcPr>
          <w:p w14:paraId="3E0CD970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2.</w:t>
            </w:r>
          </w:p>
        </w:tc>
        <w:tc>
          <w:tcPr>
            <w:tcW w:w="2840" w:type="dxa"/>
          </w:tcPr>
          <w:p w14:paraId="0DFE6061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Электрические явления</w:t>
            </w:r>
          </w:p>
        </w:tc>
        <w:tc>
          <w:tcPr>
            <w:tcW w:w="1843" w:type="dxa"/>
          </w:tcPr>
          <w:p w14:paraId="72C40FAC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28ч</w:t>
            </w:r>
          </w:p>
        </w:tc>
        <w:tc>
          <w:tcPr>
            <w:tcW w:w="6515" w:type="dxa"/>
          </w:tcPr>
          <w:p w14:paraId="669A40A7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sz w:val="20"/>
              </w:rPr>
              <w:t>н</w:t>
            </w:r>
            <w:r w:rsidRPr="00906D30">
              <w:rPr>
                <w:sz w:val="20"/>
              </w:rPr>
              <w:t>аблюдать явления элект</w:t>
            </w:r>
            <w:r>
              <w:rPr>
                <w:sz w:val="20"/>
              </w:rPr>
              <w:t>ризации тел при соприкосновении;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906D30">
              <w:rPr>
                <w:sz w:val="20"/>
              </w:rPr>
              <w:t>бъяснять явления электризации тел и взаимодействия электрических зарядов</w:t>
            </w:r>
            <w:r>
              <w:rPr>
                <w:sz w:val="20"/>
              </w:rPr>
              <w:t>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906D30">
              <w:rPr>
                <w:sz w:val="20"/>
              </w:rPr>
              <w:t>сследовать действия электрического поля на тел</w:t>
            </w:r>
            <w:r>
              <w:rPr>
                <w:sz w:val="20"/>
              </w:rPr>
              <w:t>а из проводников и диэлектриков;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с</w:t>
            </w:r>
            <w:r w:rsidRPr="00906D30">
              <w:rPr>
                <w:sz w:val="20"/>
              </w:rPr>
              <w:t>обирать и испыты</w:t>
            </w:r>
            <w:r>
              <w:rPr>
                <w:sz w:val="20"/>
              </w:rPr>
              <w:t>вать электрическую цепь;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906D30">
              <w:rPr>
                <w:sz w:val="20"/>
              </w:rPr>
              <w:t>зготовлять и испыты</w:t>
            </w:r>
            <w:r>
              <w:rPr>
                <w:sz w:val="20"/>
              </w:rPr>
              <w:t>вать гальванический элемент;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906D30">
              <w:rPr>
                <w:sz w:val="20"/>
              </w:rPr>
              <w:t>змерять</w:t>
            </w:r>
            <w:r>
              <w:rPr>
                <w:sz w:val="20"/>
              </w:rPr>
              <w:t xml:space="preserve"> силу тока в электрической цепи,</w:t>
            </w:r>
            <w:r w:rsidRPr="00906D30">
              <w:rPr>
                <w:sz w:val="20"/>
              </w:rPr>
              <w:t xml:space="preserve"> напряжение на участке цепи</w:t>
            </w:r>
            <w:r>
              <w:rPr>
                <w:sz w:val="20"/>
              </w:rPr>
              <w:t xml:space="preserve">, электрическое сопротивление, </w:t>
            </w:r>
            <w:r w:rsidRPr="00906D30">
              <w:rPr>
                <w:sz w:val="20"/>
              </w:rPr>
              <w:t>работу и мощность электрического тока</w:t>
            </w:r>
            <w:r>
              <w:rPr>
                <w:sz w:val="20"/>
              </w:rPr>
              <w:t>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906D30">
              <w:rPr>
                <w:sz w:val="20"/>
              </w:rPr>
              <w:t>сследовать зависимость силы тока в проводн</w:t>
            </w:r>
            <w:r>
              <w:rPr>
                <w:sz w:val="20"/>
              </w:rPr>
              <w:t>ике от напряжения на его концах;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в</w:t>
            </w:r>
            <w:r w:rsidRPr="00906D30">
              <w:rPr>
                <w:sz w:val="20"/>
              </w:rPr>
              <w:t>ычислять силу тока в цепи, работу</w:t>
            </w:r>
            <w:r>
              <w:rPr>
                <w:sz w:val="20"/>
              </w:rPr>
              <w:t xml:space="preserve"> и мощность электрического тока;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906D30">
              <w:rPr>
                <w:sz w:val="20"/>
              </w:rPr>
              <w:t xml:space="preserve">бъяснять явление нагревания </w:t>
            </w:r>
            <w:r>
              <w:rPr>
                <w:sz w:val="20"/>
              </w:rPr>
              <w:t>проводников электрическим током;</w:t>
            </w:r>
            <w:r w:rsidRPr="00906D30">
              <w:rPr>
                <w:sz w:val="20"/>
              </w:rPr>
              <w:t xml:space="preserve"> </w:t>
            </w:r>
            <w:r>
              <w:rPr>
                <w:sz w:val="20"/>
              </w:rPr>
              <w:t>з</w:t>
            </w:r>
            <w:r w:rsidRPr="00906D30">
              <w:rPr>
                <w:sz w:val="20"/>
              </w:rPr>
              <w:t>нать и выполнять правила безопасности при работе с источниками постоянного тока</w:t>
            </w:r>
            <w:r>
              <w:rPr>
                <w:sz w:val="20"/>
              </w:rPr>
              <w:t>.</w:t>
            </w:r>
          </w:p>
        </w:tc>
      </w:tr>
      <w:tr w:rsidR="00B830BD" w14:paraId="6EBB78CC" w14:textId="77777777" w:rsidTr="00B830BD">
        <w:tc>
          <w:tcPr>
            <w:tcW w:w="1701" w:type="dxa"/>
          </w:tcPr>
          <w:p w14:paraId="4B673FE5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3.</w:t>
            </w:r>
          </w:p>
        </w:tc>
        <w:tc>
          <w:tcPr>
            <w:tcW w:w="2840" w:type="dxa"/>
          </w:tcPr>
          <w:p w14:paraId="530AFEE5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Электромагнитные явления</w:t>
            </w:r>
          </w:p>
        </w:tc>
        <w:tc>
          <w:tcPr>
            <w:tcW w:w="1843" w:type="dxa"/>
          </w:tcPr>
          <w:p w14:paraId="67E174B3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6ч</w:t>
            </w:r>
          </w:p>
        </w:tc>
        <w:tc>
          <w:tcPr>
            <w:tcW w:w="6515" w:type="dxa"/>
          </w:tcPr>
          <w:p w14:paraId="4F46EB3E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sz w:val="20"/>
              </w:rPr>
              <w:t>э</w:t>
            </w:r>
            <w:r w:rsidRPr="00E654AD">
              <w:rPr>
                <w:sz w:val="20"/>
              </w:rPr>
              <w:t>кспериментально изучать явлени</w:t>
            </w:r>
            <w:r>
              <w:rPr>
                <w:sz w:val="20"/>
              </w:rPr>
              <w:t>я магнитного взаимодействия тел;</w:t>
            </w:r>
            <w:r w:rsidRPr="00E654A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E654AD">
              <w:rPr>
                <w:sz w:val="20"/>
              </w:rPr>
              <w:t xml:space="preserve">зучать </w:t>
            </w:r>
            <w:r>
              <w:rPr>
                <w:sz w:val="20"/>
              </w:rPr>
              <w:t>явления намагничивания вещества;</w:t>
            </w:r>
            <w:r w:rsidRPr="00E654A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E654AD">
              <w:rPr>
                <w:sz w:val="20"/>
              </w:rPr>
              <w:t xml:space="preserve">сследовать действие электрического тока в прямом </w:t>
            </w:r>
            <w:r>
              <w:rPr>
                <w:sz w:val="20"/>
              </w:rPr>
              <w:t>проводнике на магнитную стрелку;</w:t>
            </w:r>
            <w:r w:rsidRPr="00E654A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E654AD">
              <w:rPr>
                <w:sz w:val="20"/>
              </w:rPr>
              <w:t>бнаруживать действие магни</w:t>
            </w:r>
            <w:r>
              <w:rPr>
                <w:sz w:val="20"/>
              </w:rPr>
              <w:t>тного поля на проводник с током;</w:t>
            </w:r>
            <w:r w:rsidRPr="00E654AD">
              <w:rPr>
                <w:sz w:val="20"/>
              </w:rPr>
              <w:t xml:space="preserve"> </w:t>
            </w:r>
            <w:r>
              <w:rPr>
                <w:sz w:val="20"/>
              </w:rPr>
              <w:t>о</w:t>
            </w:r>
            <w:r w:rsidRPr="00E654AD">
              <w:rPr>
                <w:sz w:val="20"/>
              </w:rPr>
              <w:t>бнаруживать</w:t>
            </w:r>
            <w:r>
              <w:rPr>
                <w:sz w:val="20"/>
              </w:rPr>
              <w:t xml:space="preserve"> магнитное взаимодействие токов;</w:t>
            </w:r>
            <w:r w:rsidRPr="00E654AD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E654AD">
              <w:rPr>
                <w:sz w:val="20"/>
              </w:rPr>
              <w:t>зучать принцип действия электродвигателя</w:t>
            </w:r>
            <w:r>
              <w:rPr>
                <w:sz w:val="20"/>
              </w:rPr>
              <w:t>.</w:t>
            </w:r>
          </w:p>
        </w:tc>
      </w:tr>
      <w:tr w:rsidR="00B830BD" w14:paraId="1E9C5480" w14:textId="77777777" w:rsidTr="00B830BD">
        <w:tc>
          <w:tcPr>
            <w:tcW w:w="1701" w:type="dxa"/>
          </w:tcPr>
          <w:p w14:paraId="29160AB2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4.</w:t>
            </w:r>
          </w:p>
        </w:tc>
        <w:tc>
          <w:tcPr>
            <w:tcW w:w="2840" w:type="dxa"/>
          </w:tcPr>
          <w:p w14:paraId="4DA50762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Световые явления</w:t>
            </w:r>
          </w:p>
        </w:tc>
        <w:tc>
          <w:tcPr>
            <w:tcW w:w="1843" w:type="dxa"/>
          </w:tcPr>
          <w:p w14:paraId="4F1927B2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8ч</w:t>
            </w:r>
          </w:p>
        </w:tc>
        <w:tc>
          <w:tcPr>
            <w:tcW w:w="6515" w:type="dxa"/>
          </w:tcPr>
          <w:p w14:paraId="1314C37D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sz w:val="20"/>
              </w:rPr>
              <w:t>э</w:t>
            </w:r>
            <w:r w:rsidRPr="008E6D1C">
              <w:rPr>
                <w:sz w:val="20"/>
              </w:rPr>
              <w:t xml:space="preserve">кспериментально </w:t>
            </w:r>
            <w:r>
              <w:rPr>
                <w:sz w:val="20"/>
              </w:rPr>
              <w:t>изучать явление отражения света;</w:t>
            </w:r>
            <w:r w:rsidRPr="008E6D1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8E6D1C">
              <w:rPr>
                <w:sz w:val="20"/>
              </w:rPr>
              <w:t>сследовать</w:t>
            </w:r>
            <w:r>
              <w:rPr>
                <w:sz w:val="20"/>
              </w:rPr>
              <w:t xml:space="preserve"> свойства изображения в зеркале;</w:t>
            </w:r>
            <w:r w:rsidRPr="008E6D1C">
              <w:rPr>
                <w:sz w:val="20"/>
              </w:rPr>
              <w:t xml:space="preserve"> </w:t>
            </w:r>
            <w:r>
              <w:rPr>
                <w:sz w:val="20"/>
              </w:rPr>
              <w:t>и</w:t>
            </w:r>
            <w:r w:rsidRPr="008E6D1C">
              <w:rPr>
                <w:sz w:val="20"/>
              </w:rPr>
              <w:t>змерять фокус</w:t>
            </w:r>
            <w:r>
              <w:rPr>
                <w:sz w:val="20"/>
              </w:rPr>
              <w:t>ное расстояние собирающей линзы;</w:t>
            </w:r>
            <w:r w:rsidRPr="008E6D1C">
              <w:rPr>
                <w:sz w:val="20"/>
              </w:rPr>
              <w:t xml:space="preserve"> </w:t>
            </w:r>
            <w:r>
              <w:rPr>
                <w:sz w:val="20"/>
              </w:rPr>
              <w:t>п</w:t>
            </w:r>
            <w:r w:rsidRPr="008E6D1C">
              <w:rPr>
                <w:sz w:val="20"/>
              </w:rPr>
              <w:t>олучать изображение с помо</w:t>
            </w:r>
            <w:r>
              <w:rPr>
                <w:sz w:val="20"/>
              </w:rPr>
              <w:t>щью собирающей линзы;</w:t>
            </w:r>
            <w:r w:rsidRPr="008E6D1C">
              <w:rPr>
                <w:sz w:val="20"/>
              </w:rPr>
              <w:t xml:space="preserve"> </w:t>
            </w:r>
            <w:r>
              <w:rPr>
                <w:sz w:val="20"/>
              </w:rPr>
              <w:t>н</w:t>
            </w:r>
            <w:r w:rsidRPr="008E6D1C">
              <w:rPr>
                <w:sz w:val="20"/>
              </w:rPr>
              <w:t>аблюдать явление дисперсии света</w:t>
            </w:r>
            <w:r>
              <w:rPr>
                <w:sz w:val="20"/>
              </w:rPr>
              <w:t>.</w:t>
            </w:r>
          </w:p>
        </w:tc>
      </w:tr>
      <w:tr w:rsidR="00B830BD" w14:paraId="408A52EA" w14:textId="77777777" w:rsidTr="00B830BD">
        <w:tc>
          <w:tcPr>
            <w:tcW w:w="1701" w:type="dxa"/>
          </w:tcPr>
          <w:p w14:paraId="6E626DEA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5.</w:t>
            </w:r>
          </w:p>
        </w:tc>
        <w:tc>
          <w:tcPr>
            <w:tcW w:w="2840" w:type="dxa"/>
          </w:tcPr>
          <w:p w14:paraId="511FABC8" w14:textId="77777777" w:rsidR="00B830BD" w:rsidRDefault="00B830BD" w:rsidP="00B61B2B">
            <w:pPr>
              <w:widowControl w:val="0"/>
              <w:tabs>
                <w:tab w:val="left" w:pos="405"/>
              </w:tabs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Обобщение и    повторение</w:t>
            </w:r>
          </w:p>
        </w:tc>
        <w:tc>
          <w:tcPr>
            <w:tcW w:w="1843" w:type="dxa"/>
          </w:tcPr>
          <w:p w14:paraId="470E0893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4ч</w:t>
            </w:r>
          </w:p>
        </w:tc>
        <w:tc>
          <w:tcPr>
            <w:tcW w:w="6515" w:type="dxa"/>
          </w:tcPr>
          <w:p w14:paraId="006BBEFB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</w:p>
        </w:tc>
      </w:tr>
      <w:tr w:rsidR="00B830BD" w14:paraId="59932929" w14:textId="77777777" w:rsidTr="00B830BD">
        <w:tc>
          <w:tcPr>
            <w:tcW w:w="1701" w:type="dxa"/>
          </w:tcPr>
          <w:p w14:paraId="159BA989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lastRenderedPageBreak/>
              <w:t>6.</w:t>
            </w:r>
          </w:p>
        </w:tc>
        <w:tc>
          <w:tcPr>
            <w:tcW w:w="2840" w:type="dxa"/>
          </w:tcPr>
          <w:p w14:paraId="0FC3B980" w14:textId="77777777" w:rsidR="00B830BD" w:rsidRDefault="00B830BD" w:rsidP="00B61B2B">
            <w:pPr>
              <w:widowControl w:val="0"/>
              <w:tabs>
                <w:tab w:val="left" w:pos="1965"/>
              </w:tabs>
              <w:autoSpaceDE w:val="0"/>
              <w:autoSpaceDN w:val="0"/>
              <w:adjustRightInd w:val="0"/>
              <w:ind w:right="5"/>
              <w:rPr>
                <w:b/>
              </w:rPr>
            </w:pPr>
            <w:r>
              <w:rPr>
                <w:b/>
              </w:rPr>
              <w:tab/>
              <w:t>Итого</w:t>
            </w:r>
          </w:p>
        </w:tc>
        <w:tc>
          <w:tcPr>
            <w:tcW w:w="1843" w:type="dxa"/>
          </w:tcPr>
          <w:p w14:paraId="62B016F9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  <w:r>
              <w:rPr>
                <w:b/>
              </w:rPr>
              <w:t>70ч</w:t>
            </w:r>
          </w:p>
        </w:tc>
        <w:tc>
          <w:tcPr>
            <w:tcW w:w="6515" w:type="dxa"/>
          </w:tcPr>
          <w:p w14:paraId="186E467F" w14:textId="77777777" w:rsidR="00B830BD" w:rsidRDefault="00B830BD" w:rsidP="00B61B2B">
            <w:pPr>
              <w:widowControl w:val="0"/>
              <w:autoSpaceDE w:val="0"/>
              <w:autoSpaceDN w:val="0"/>
              <w:adjustRightInd w:val="0"/>
              <w:ind w:right="5"/>
              <w:jc w:val="center"/>
              <w:rPr>
                <w:b/>
              </w:rPr>
            </w:pPr>
          </w:p>
        </w:tc>
      </w:tr>
    </w:tbl>
    <w:p w14:paraId="7D9EFE7B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5795A6CC" w14:textId="77777777" w:rsidR="00BF7548" w:rsidRPr="008F303F" w:rsidRDefault="00BF7548" w:rsidP="008F303F">
      <w:pPr>
        <w:pStyle w:val="a5"/>
        <w:widowControl w:val="0"/>
        <w:numPr>
          <w:ilvl w:val="0"/>
          <w:numId w:val="12"/>
        </w:numPr>
        <w:shd w:val="clear" w:color="auto" w:fill="FFFFFF"/>
        <w:autoSpaceDE w:val="0"/>
        <w:autoSpaceDN w:val="0"/>
        <w:adjustRightInd w:val="0"/>
        <w:ind w:right="5"/>
        <w:jc w:val="center"/>
        <w:rPr>
          <w:b/>
        </w:rPr>
      </w:pPr>
      <w:r w:rsidRPr="008F303F">
        <w:rPr>
          <w:b/>
          <w:sz w:val="32"/>
          <w:szCs w:val="32"/>
        </w:rPr>
        <w:t>Практическое содержание учебного предмета</w:t>
      </w:r>
      <w:r w:rsidRPr="008F303F">
        <w:rPr>
          <w:b/>
        </w:rPr>
        <w:t>.</w:t>
      </w:r>
    </w:p>
    <w:p w14:paraId="232CD287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9954689" w14:textId="77777777" w:rsidR="00BF7548" w:rsidRPr="000A7DE5" w:rsidRDefault="00BF7548" w:rsidP="00BF7548">
      <w:pPr>
        <w:pStyle w:val="a6"/>
        <w:spacing w:after="240" w:afterAutospacing="0"/>
        <w:jc w:val="center"/>
        <w:rPr>
          <w:b/>
          <w:bCs/>
          <w:color w:val="35404A"/>
        </w:rPr>
      </w:pPr>
    </w:p>
    <w:tbl>
      <w:tblPr>
        <w:tblW w:w="0" w:type="auto"/>
        <w:tblInd w:w="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"/>
        <w:gridCol w:w="3260"/>
        <w:gridCol w:w="1499"/>
        <w:gridCol w:w="2268"/>
        <w:gridCol w:w="2410"/>
        <w:gridCol w:w="2693"/>
      </w:tblGrid>
      <w:tr w:rsidR="00BF7548" w:rsidRPr="009C09AC" w14:paraId="641BD3A3" w14:textId="77777777" w:rsidTr="00BF7548">
        <w:tc>
          <w:tcPr>
            <w:tcW w:w="992" w:type="dxa"/>
            <w:vMerge w:val="restart"/>
            <w:vAlign w:val="center"/>
          </w:tcPr>
          <w:p w14:paraId="3EBF9FCE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№ п</w:t>
            </w:r>
            <w:r w:rsidRPr="009C09AC">
              <w:rPr>
                <w:b/>
                <w:bCs/>
                <w:lang w:val="en-US"/>
              </w:rPr>
              <w:t>/</w:t>
            </w:r>
            <w:r w:rsidRPr="009C09AC">
              <w:rPr>
                <w:b/>
                <w:bCs/>
              </w:rPr>
              <w:t>п</w:t>
            </w:r>
          </w:p>
        </w:tc>
        <w:tc>
          <w:tcPr>
            <w:tcW w:w="3260" w:type="dxa"/>
            <w:vMerge w:val="restart"/>
            <w:vAlign w:val="center"/>
          </w:tcPr>
          <w:p w14:paraId="586277DA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Раздел</w:t>
            </w:r>
          </w:p>
        </w:tc>
        <w:tc>
          <w:tcPr>
            <w:tcW w:w="1499" w:type="dxa"/>
            <w:vMerge w:val="restart"/>
            <w:vAlign w:val="center"/>
          </w:tcPr>
          <w:p w14:paraId="549CD41D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Количество часов</w:t>
            </w:r>
          </w:p>
        </w:tc>
        <w:tc>
          <w:tcPr>
            <w:tcW w:w="7371" w:type="dxa"/>
            <w:gridSpan w:val="3"/>
            <w:vAlign w:val="center"/>
          </w:tcPr>
          <w:p w14:paraId="1F824849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Вид занятий</w:t>
            </w:r>
            <w:r>
              <w:rPr>
                <w:b/>
                <w:bCs/>
              </w:rPr>
              <w:t xml:space="preserve"> </w:t>
            </w:r>
            <w:r w:rsidRPr="009C09AC">
              <w:rPr>
                <w:b/>
                <w:bCs/>
              </w:rPr>
              <w:t>(количество часов)</w:t>
            </w:r>
          </w:p>
        </w:tc>
      </w:tr>
      <w:tr w:rsidR="00BF7548" w:rsidRPr="009C09AC" w14:paraId="558A7A0D" w14:textId="77777777" w:rsidTr="00BF7548">
        <w:tc>
          <w:tcPr>
            <w:tcW w:w="992" w:type="dxa"/>
            <w:vMerge/>
          </w:tcPr>
          <w:p w14:paraId="1A92FA1F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3260" w:type="dxa"/>
            <w:vMerge/>
          </w:tcPr>
          <w:p w14:paraId="13922BF0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1499" w:type="dxa"/>
            <w:vMerge/>
          </w:tcPr>
          <w:p w14:paraId="69AC6443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268" w:type="dxa"/>
          </w:tcPr>
          <w:p w14:paraId="158F4286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Лабораторные работы</w:t>
            </w:r>
          </w:p>
        </w:tc>
        <w:tc>
          <w:tcPr>
            <w:tcW w:w="2410" w:type="dxa"/>
          </w:tcPr>
          <w:p w14:paraId="33F7BC89" w14:textId="77777777" w:rsidR="00BF7548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Практические</w:t>
            </w:r>
          </w:p>
          <w:p w14:paraId="4208B3E7" w14:textId="77777777" w:rsidR="00BF7548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работы</w:t>
            </w:r>
          </w:p>
          <w:p w14:paraId="62EA807B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/>
                <w:bCs/>
              </w:rPr>
            </w:pPr>
          </w:p>
        </w:tc>
        <w:tc>
          <w:tcPr>
            <w:tcW w:w="2693" w:type="dxa"/>
          </w:tcPr>
          <w:p w14:paraId="594FC72C" w14:textId="77777777" w:rsidR="00BF7548" w:rsidRDefault="00BF7548" w:rsidP="00BF7548">
            <w:pPr>
              <w:pStyle w:val="a6"/>
              <w:spacing w:after="240" w:afterAutospacing="0"/>
              <w:ind w:left="252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Контрольные</w:t>
            </w:r>
          </w:p>
          <w:p w14:paraId="6498D0AD" w14:textId="77777777" w:rsidR="00BF7548" w:rsidRPr="009C09AC" w:rsidRDefault="00BF7548" w:rsidP="00BF7548">
            <w:pPr>
              <w:pStyle w:val="a6"/>
              <w:spacing w:after="240"/>
              <w:jc w:val="center"/>
              <w:rPr>
                <w:b/>
                <w:bCs/>
              </w:rPr>
            </w:pPr>
            <w:r w:rsidRPr="009C09AC">
              <w:rPr>
                <w:b/>
                <w:bCs/>
              </w:rPr>
              <w:t>работы</w:t>
            </w:r>
          </w:p>
        </w:tc>
      </w:tr>
      <w:tr w:rsidR="00BF7548" w:rsidRPr="009C09AC" w14:paraId="7BF06D8B" w14:textId="77777777" w:rsidTr="00BF7548">
        <w:tc>
          <w:tcPr>
            <w:tcW w:w="992" w:type="dxa"/>
          </w:tcPr>
          <w:p w14:paraId="3C79329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1</w:t>
            </w:r>
          </w:p>
        </w:tc>
        <w:tc>
          <w:tcPr>
            <w:tcW w:w="3260" w:type="dxa"/>
          </w:tcPr>
          <w:p w14:paraId="1095C975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Тепловые явления</w:t>
            </w:r>
          </w:p>
        </w:tc>
        <w:tc>
          <w:tcPr>
            <w:tcW w:w="1499" w:type="dxa"/>
          </w:tcPr>
          <w:p w14:paraId="5D5E4CBE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24</w:t>
            </w:r>
          </w:p>
        </w:tc>
        <w:tc>
          <w:tcPr>
            <w:tcW w:w="2268" w:type="dxa"/>
          </w:tcPr>
          <w:p w14:paraId="05B2FA8E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410" w:type="dxa"/>
          </w:tcPr>
          <w:p w14:paraId="3E42D1C8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14:paraId="2476C857" w14:textId="77777777" w:rsidR="00BF7548" w:rsidRPr="009C09AC" w:rsidRDefault="00BF7548" w:rsidP="00BF7548">
            <w:pPr>
              <w:pStyle w:val="a6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</w:tr>
      <w:tr w:rsidR="00BF7548" w:rsidRPr="009C09AC" w14:paraId="05AB8A59" w14:textId="77777777" w:rsidTr="00BF7548">
        <w:tc>
          <w:tcPr>
            <w:tcW w:w="992" w:type="dxa"/>
          </w:tcPr>
          <w:p w14:paraId="51A779B0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2</w:t>
            </w:r>
          </w:p>
        </w:tc>
        <w:tc>
          <w:tcPr>
            <w:tcW w:w="3260" w:type="dxa"/>
          </w:tcPr>
          <w:p w14:paraId="20F42916" w14:textId="77777777" w:rsidR="00BF7548" w:rsidRPr="00950803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Электрические явления</w:t>
            </w:r>
          </w:p>
        </w:tc>
        <w:tc>
          <w:tcPr>
            <w:tcW w:w="1499" w:type="dxa"/>
          </w:tcPr>
          <w:p w14:paraId="51D8E3CB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28</w:t>
            </w:r>
          </w:p>
        </w:tc>
        <w:tc>
          <w:tcPr>
            <w:tcW w:w="2268" w:type="dxa"/>
          </w:tcPr>
          <w:p w14:paraId="08A7C26F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5</w:t>
            </w:r>
          </w:p>
        </w:tc>
        <w:tc>
          <w:tcPr>
            <w:tcW w:w="2410" w:type="dxa"/>
          </w:tcPr>
          <w:p w14:paraId="26DACE14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3</w:t>
            </w:r>
          </w:p>
        </w:tc>
        <w:tc>
          <w:tcPr>
            <w:tcW w:w="2693" w:type="dxa"/>
          </w:tcPr>
          <w:p w14:paraId="3320A01F" w14:textId="77777777" w:rsidR="00BF7548" w:rsidRPr="009C09AC" w:rsidRDefault="00BF7548" w:rsidP="00BF7548">
            <w:pPr>
              <w:pStyle w:val="a6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7548" w:rsidRPr="009C09AC" w14:paraId="46273BD5" w14:textId="77777777" w:rsidTr="00BF7548">
        <w:tc>
          <w:tcPr>
            <w:tcW w:w="992" w:type="dxa"/>
          </w:tcPr>
          <w:p w14:paraId="20E73DF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3</w:t>
            </w:r>
          </w:p>
        </w:tc>
        <w:tc>
          <w:tcPr>
            <w:tcW w:w="3260" w:type="dxa"/>
          </w:tcPr>
          <w:p w14:paraId="62401693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Электромагнитные </w:t>
            </w:r>
            <w:r w:rsidRPr="009C09AC">
              <w:rPr>
                <w:bCs/>
              </w:rPr>
              <w:t>явления</w:t>
            </w:r>
          </w:p>
        </w:tc>
        <w:tc>
          <w:tcPr>
            <w:tcW w:w="1499" w:type="dxa"/>
          </w:tcPr>
          <w:p w14:paraId="4FAEDEF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6</w:t>
            </w:r>
          </w:p>
        </w:tc>
        <w:tc>
          <w:tcPr>
            <w:tcW w:w="2268" w:type="dxa"/>
          </w:tcPr>
          <w:p w14:paraId="02AB9FB7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2</w:t>
            </w:r>
          </w:p>
        </w:tc>
        <w:tc>
          <w:tcPr>
            <w:tcW w:w="2410" w:type="dxa"/>
          </w:tcPr>
          <w:p w14:paraId="0D1AF2FF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14:paraId="5DE8C700" w14:textId="77777777" w:rsidR="00BF7548" w:rsidRPr="009C09AC" w:rsidRDefault="00BF7548" w:rsidP="00BF7548">
            <w:pPr>
              <w:pStyle w:val="a6"/>
              <w:spacing w:after="240"/>
              <w:jc w:val="center"/>
              <w:rPr>
                <w:bCs/>
              </w:rPr>
            </w:pPr>
          </w:p>
        </w:tc>
      </w:tr>
      <w:tr w:rsidR="00BF7548" w:rsidRPr="009C09AC" w14:paraId="264A0DA2" w14:textId="77777777" w:rsidTr="00BF7548">
        <w:tc>
          <w:tcPr>
            <w:tcW w:w="992" w:type="dxa"/>
          </w:tcPr>
          <w:p w14:paraId="6A2F3A0F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4</w:t>
            </w:r>
          </w:p>
        </w:tc>
        <w:tc>
          <w:tcPr>
            <w:tcW w:w="3260" w:type="dxa"/>
          </w:tcPr>
          <w:p w14:paraId="30D34FEE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Световые явления</w:t>
            </w:r>
          </w:p>
        </w:tc>
        <w:tc>
          <w:tcPr>
            <w:tcW w:w="1499" w:type="dxa"/>
          </w:tcPr>
          <w:p w14:paraId="35AE285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8</w:t>
            </w:r>
          </w:p>
        </w:tc>
        <w:tc>
          <w:tcPr>
            <w:tcW w:w="2268" w:type="dxa"/>
          </w:tcPr>
          <w:p w14:paraId="754D7082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410" w:type="dxa"/>
          </w:tcPr>
          <w:p w14:paraId="36E21733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  <w:tc>
          <w:tcPr>
            <w:tcW w:w="2693" w:type="dxa"/>
          </w:tcPr>
          <w:p w14:paraId="1AA0CFA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</w:t>
            </w:r>
          </w:p>
        </w:tc>
      </w:tr>
      <w:tr w:rsidR="00BF7548" w:rsidRPr="009C09AC" w14:paraId="6DA604D0" w14:textId="77777777" w:rsidTr="00BF7548">
        <w:tc>
          <w:tcPr>
            <w:tcW w:w="992" w:type="dxa"/>
          </w:tcPr>
          <w:p w14:paraId="01F9D7E5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14:paraId="68DC3013" w14:textId="77777777" w:rsidR="00BF7548" w:rsidRDefault="00E503F5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 xml:space="preserve"> П</w:t>
            </w:r>
            <w:r w:rsidR="00BF7548">
              <w:rPr>
                <w:bCs/>
              </w:rPr>
              <w:t>овторение</w:t>
            </w:r>
          </w:p>
        </w:tc>
        <w:tc>
          <w:tcPr>
            <w:tcW w:w="1499" w:type="dxa"/>
          </w:tcPr>
          <w:p w14:paraId="622D3879" w14:textId="77777777" w:rsidR="00BF7548" w:rsidRDefault="006E355F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  <w:tc>
          <w:tcPr>
            <w:tcW w:w="2268" w:type="dxa"/>
          </w:tcPr>
          <w:p w14:paraId="7BDC5631" w14:textId="77777777" w:rsidR="00BF7548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2410" w:type="dxa"/>
          </w:tcPr>
          <w:p w14:paraId="4EE386A4" w14:textId="77777777" w:rsidR="00BF7548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2693" w:type="dxa"/>
          </w:tcPr>
          <w:p w14:paraId="09B130B3" w14:textId="77777777" w:rsidR="00BF7548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</w:tr>
      <w:tr w:rsidR="00BF7548" w:rsidRPr="009C09AC" w14:paraId="423D3BF3" w14:textId="77777777" w:rsidTr="00BF7548">
        <w:tc>
          <w:tcPr>
            <w:tcW w:w="992" w:type="dxa"/>
          </w:tcPr>
          <w:p w14:paraId="15138BD6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</w:p>
        </w:tc>
        <w:tc>
          <w:tcPr>
            <w:tcW w:w="3260" w:type="dxa"/>
          </w:tcPr>
          <w:p w14:paraId="29E8565A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 w:rsidRPr="009C09AC">
              <w:rPr>
                <w:bCs/>
              </w:rPr>
              <w:t>Итого</w:t>
            </w:r>
          </w:p>
        </w:tc>
        <w:tc>
          <w:tcPr>
            <w:tcW w:w="1499" w:type="dxa"/>
          </w:tcPr>
          <w:p w14:paraId="51458AB8" w14:textId="77777777" w:rsidR="00BF7548" w:rsidRPr="009C09AC" w:rsidRDefault="006E355F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70</w:t>
            </w:r>
          </w:p>
        </w:tc>
        <w:tc>
          <w:tcPr>
            <w:tcW w:w="2268" w:type="dxa"/>
          </w:tcPr>
          <w:p w14:paraId="73E78E61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11</w:t>
            </w:r>
          </w:p>
        </w:tc>
        <w:tc>
          <w:tcPr>
            <w:tcW w:w="2410" w:type="dxa"/>
          </w:tcPr>
          <w:p w14:paraId="154E21C4" w14:textId="77777777" w:rsidR="00BF7548" w:rsidRPr="009C09AC" w:rsidRDefault="00BF7548" w:rsidP="00BF7548">
            <w:pPr>
              <w:pStyle w:val="a6"/>
              <w:spacing w:after="240" w:afterAutospacing="0"/>
              <w:jc w:val="center"/>
              <w:rPr>
                <w:bCs/>
              </w:rPr>
            </w:pPr>
            <w:r>
              <w:rPr>
                <w:bCs/>
              </w:rPr>
              <w:t>7</w:t>
            </w:r>
          </w:p>
        </w:tc>
        <w:tc>
          <w:tcPr>
            <w:tcW w:w="2693" w:type="dxa"/>
          </w:tcPr>
          <w:p w14:paraId="71721FDC" w14:textId="77777777" w:rsidR="00BF7548" w:rsidRPr="009C09AC" w:rsidRDefault="00BF7548" w:rsidP="00BF7548">
            <w:pPr>
              <w:pStyle w:val="a6"/>
              <w:spacing w:after="240"/>
              <w:jc w:val="center"/>
              <w:rPr>
                <w:bCs/>
              </w:rPr>
            </w:pPr>
            <w:r>
              <w:rPr>
                <w:bCs/>
              </w:rPr>
              <w:t>4</w:t>
            </w:r>
          </w:p>
        </w:tc>
      </w:tr>
    </w:tbl>
    <w:p w14:paraId="4231AB06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67AE58B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33C4A93D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1A9D554A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20DDC057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762895E1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E0AD57F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50AD2D3F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1EADA800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712C0E0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757DFFAE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7DC699CA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4706C3A8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698CE5CF" w14:textId="77777777" w:rsidR="000020DE" w:rsidRDefault="000020DE" w:rsidP="000020DE">
      <w:pPr>
        <w:pStyle w:val="1"/>
        <w:numPr>
          <w:ilvl w:val="0"/>
          <w:numId w:val="12"/>
        </w:numPr>
        <w:spacing w:before="90"/>
        <w:jc w:val="center"/>
        <w:rPr>
          <w:sz w:val="32"/>
          <w:szCs w:val="32"/>
        </w:rPr>
      </w:pPr>
      <w:r w:rsidRPr="0035726F">
        <w:rPr>
          <w:sz w:val="32"/>
          <w:szCs w:val="32"/>
        </w:rPr>
        <w:t>Календарно-тематическое</w:t>
      </w:r>
      <w:r w:rsidRPr="0035726F">
        <w:rPr>
          <w:spacing w:val="-5"/>
          <w:sz w:val="32"/>
          <w:szCs w:val="32"/>
        </w:rPr>
        <w:t xml:space="preserve"> </w:t>
      </w:r>
      <w:r w:rsidRPr="0035726F">
        <w:rPr>
          <w:sz w:val="32"/>
          <w:szCs w:val="32"/>
        </w:rPr>
        <w:t>планирование</w:t>
      </w:r>
    </w:p>
    <w:p w14:paraId="5D5937F9" w14:textId="77777777" w:rsidR="00E15321" w:rsidRDefault="00E15321" w:rsidP="00E15321">
      <w:pPr>
        <w:pStyle w:val="1"/>
        <w:spacing w:before="90"/>
        <w:ind w:left="839"/>
        <w:rPr>
          <w:sz w:val="32"/>
          <w:szCs w:val="32"/>
        </w:rPr>
      </w:pPr>
    </w:p>
    <w:tbl>
      <w:tblPr>
        <w:tblStyle w:val="TableNormal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7796"/>
        <w:gridCol w:w="1418"/>
        <w:gridCol w:w="1134"/>
        <w:gridCol w:w="992"/>
        <w:gridCol w:w="1701"/>
      </w:tblGrid>
      <w:tr w:rsidR="00647D47" w14:paraId="39C126D9" w14:textId="77777777" w:rsidTr="000A07D2">
        <w:trPr>
          <w:trHeight w:val="446"/>
        </w:trPr>
        <w:tc>
          <w:tcPr>
            <w:tcW w:w="992" w:type="dxa"/>
            <w:vMerge w:val="restart"/>
          </w:tcPr>
          <w:p w14:paraId="42C53C60" w14:textId="77777777" w:rsidR="00647D47" w:rsidRDefault="00647D47" w:rsidP="00F90E86">
            <w:pPr>
              <w:pStyle w:val="TableParagraph"/>
              <w:spacing w:line="242" w:lineRule="auto"/>
              <w:ind w:left="119" w:right="246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пп</w:t>
            </w:r>
          </w:p>
        </w:tc>
        <w:tc>
          <w:tcPr>
            <w:tcW w:w="1134" w:type="dxa"/>
            <w:vMerge w:val="restart"/>
          </w:tcPr>
          <w:p w14:paraId="23A9FE73" w14:textId="77777777" w:rsidR="00647D47" w:rsidRDefault="00647D47" w:rsidP="00B61B2B">
            <w:pPr>
              <w:pStyle w:val="TableParagraph"/>
              <w:spacing w:line="242" w:lineRule="auto"/>
              <w:ind w:left="100" w:right="77" w:firstLine="134"/>
              <w:rPr>
                <w:b/>
                <w:sz w:val="24"/>
              </w:rPr>
            </w:pPr>
            <w:r>
              <w:rPr>
                <w:b/>
                <w:sz w:val="24"/>
              </w:rPr>
              <w:t>№ по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разделу</w:t>
            </w:r>
          </w:p>
        </w:tc>
        <w:tc>
          <w:tcPr>
            <w:tcW w:w="7796" w:type="dxa"/>
            <w:vMerge w:val="restart"/>
          </w:tcPr>
          <w:p w14:paraId="4B9357DF" w14:textId="77777777" w:rsidR="00647D47" w:rsidRDefault="00647D47" w:rsidP="00B61B2B">
            <w:pPr>
              <w:pStyle w:val="TableParagraph"/>
              <w:spacing w:line="273" w:lineRule="exact"/>
              <w:ind w:left="2161" w:right="215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3544" w:type="dxa"/>
            <w:gridSpan w:val="3"/>
          </w:tcPr>
          <w:p w14:paraId="6E9ED489" w14:textId="77777777" w:rsidR="00647D47" w:rsidRDefault="00647D47" w:rsidP="00B61B2B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  <w:r>
              <w:rPr>
                <w:b/>
                <w:sz w:val="24"/>
              </w:rPr>
              <w:t>Сроки изучения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01" w:type="dxa"/>
            <w:vMerge w:val="restart"/>
          </w:tcPr>
          <w:p w14:paraId="5E4C7365" w14:textId="77777777" w:rsidR="00647D47" w:rsidRDefault="00647D47" w:rsidP="00B61B2B">
            <w:pPr>
              <w:pStyle w:val="TableParagraph"/>
              <w:spacing w:line="273" w:lineRule="exact"/>
              <w:ind w:left="986"/>
              <w:rPr>
                <w:b/>
                <w:sz w:val="24"/>
              </w:rPr>
            </w:pPr>
          </w:p>
          <w:p w14:paraId="35F3CBA0" w14:textId="77777777" w:rsidR="00647D47" w:rsidRDefault="00647D47" w:rsidP="00647D47">
            <w:pPr>
              <w:pStyle w:val="TableParagraph"/>
              <w:spacing w:line="273" w:lineRule="exact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Примечание</w:t>
            </w:r>
          </w:p>
          <w:p w14:paraId="64D77C1C" w14:textId="77777777" w:rsidR="00647D47" w:rsidRPr="00647D47" w:rsidRDefault="00647D47" w:rsidP="000A07D2">
            <w:pPr>
              <w:pStyle w:val="TableParagraph"/>
              <w:spacing w:line="273" w:lineRule="exact"/>
              <w:ind w:left="994" w:hanging="994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    (Коррекция)</w:t>
            </w:r>
          </w:p>
        </w:tc>
      </w:tr>
      <w:tr w:rsidR="00647D47" w14:paraId="1FE51AB3" w14:textId="77777777" w:rsidTr="000A07D2">
        <w:trPr>
          <w:trHeight w:val="417"/>
        </w:trPr>
        <w:tc>
          <w:tcPr>
            <w:tcW w:w="992" w:type="dxa"/>
            <w:vMerge/>
            <w:tcBorders>
              <w:top w:val="nil"/>
            </w:tcBorders>
          </w:tcPr>
          <w:p w14:paraId="41FC2328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00DD8496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4D3413CE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 w:val="restart"/>
          </w:tcPr>
          <w:p w14:paraId="61E8B135" w14:textId="77777777" w:rsidR="00647D47" w:rsidRDefault="00647D47" w:rsidP="00B61B2B">
            <w:pPr>
              <w:pStyle w:val="TableParagraph"/>
              <w:spacing w:line="273" w:lineRule="exact"/>
              <w:ind w:left="26"/>
              <w:rPr>
                <w:b/>
                <w:sz w:val="24"/>
              </w:rPr>
            </w:pPr>
            <w:r>
              <w:rPr>
                <w:b/>
                <w:sz w:val="24"/>
              </w:rPr>
              <w:t>плановые</w:t>
            </w:r>
          </w:p>
        </w:tc>
        <w:tc>
          <w:tcPr>
            <w:tcW w:w="2126" w:type="dxa"/>
            <w:gridSpan w:val="2"/>
          </w:tcPr>
          <w:p w14:paraId="36E32EB9" w14:textId="77777777" w:rsidR="00647D47" w:rsidRDefault="00647D47" w:rsidP="00647D47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  <w:lang w:val="ru-RU"/>
              </w:rPr>
              <w:t xml:space="preserve">    </w:t>
            </w:r>
            <w:r>
              <w:rPr>
                <w:b/>
                <w:sz w:val="24"/>
              </w:rPr>
              <w:t>фактические</w:t>
            </w:r>
          </w:p>
        </w:tc>
        <w:tc>
          <w:tcPr>
            <w:tcW w:w="1701" w:type="dxa"/>
            <w:vMerge/>
          </w:tcPr>
          <w:p w14:paraId="44843B56" w14:textId="77777777" w:rsidR="00647D47" w:rsidRDefault="00647D47" w:rsidP="00647D47">
            <w:pPr>
              <w:pStyle w:val="TableParagraph"/>
              <w:spacing w:line="273" w:lineRule="exact"/>
              <w:rPr>
                <w:b/>
                <w:sz w:val="24"/>
              </w:rPr>
            </w:pPr>
          </w:p>
        </w:tc>
      </w:tr>
      <w:tr w:rsidR="00647D47" w:rsidRPr="004C6C41" w14:paraId="75A704A2" w14:textId="77777777" w:rsidTr="00AC2527">
        <w:trPr>
          <w:trHeight w:val="248"/>
        </w:trPr>
        <w:tc>
          <w:tcPr>
            <w:tcW w:w="992" w:type="dxa"/>
            <w:vMerge/>
            <w:tcBorders>
              <w:top w:val="nil"/>
            </w:tcBorders>
          </w:tcPr>
          <w:p w14:paraId="333E114E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  <w:vMerge/>
            <w:tcBorders>
              <w:top w:val="nil"/>
            </w:tcBorders>
          </w:tcPr>
          <w:p w14:paraId="6F2AB3BA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7796" w:type="dxa"/>
            <w:vMerge/>
            <w:tcBorders>
              <w:top w:val="nil"/>
            </w:tcBorders>
          </w:tcPr>
          <w:p w14:paraId="543DD0F8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1418" w:type="dxa"/>
            <w:vMerge/>
            <w:tcBorders>
              <w:top w:val="nil"/>
            </w:tcBorders>
          </w:tcPr>
          <w:p w14:paraId="6286913C" w14:textId="77777777" w:rsidR="00647D47" w:rsidRDefault="00647D47" w:rsidP="00B61B2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14:paraId="5F7E8E26" w14:textId="77777777" w:rsidR="00647D47" w:rsidRDefault="00647D47" w:rsidP="00B61B2B">
            <w:pPr>
              <w:pStyle w:val="TableParagraph"/>
              <w:spacing w:line="273" w:lineRule="exact"/>
              <w:ind w:left="198"/>
              <w:rPr>
                <w:b/>
                <w:sz w:val="24"/>
              </w:rPr>
            </w:pPr>
            <w:r>
              <w:rPr>
                <w:b/>
                <w:sz w:val="24"/>
              </w:rPr>
              <w:t>8«А»</w:t>
            </w:r>
          </w:p>
          <w:p w14:paraId="15204277" w14:textId="77777777" w:rsidR="00647D47" w:rsidRDefault="00647D47" w:rsidP="00B61B2B">
            <w:pPr>
              <w:pStyle w:val="TableParagraph"/>
              <w:spacing w:line="273" w:lineRule="exact"/>
              <w:ind w:left="207"/>
              <w:rPr>
                <w:b/>
                <w:sz w:val="24"/>
              </w:rPr>
            </w:pPr>
          </w:p>
        </w:tc>
        <w:tc>
          <w:tcPr>
            <w:tcW w:w="992" w:type="dxa"/>
          </w:tcPr>
          <w:p w14:paraId="11A28FF9" w14:textId="77777777" w:rsidR="00647D47" w:rsidRPr="004C6C41" w:rsidRDefault="00647D47" w:rsidP="00B61B2B">
            <w:pPr>
              <w:pStyle w:val="TableParagraph"/>
              <w:spacing w:line="273" w:lineRule="exact"/>
              <w:ind w:left="177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</w:rPr>
              <w:t>8</w:t>
            </w:r>
            <w:r>
              <w:rPr>
                <w:b/>
                <w:sz w:val="24"/>
                <w:lang w:val="ru-RU"/>
              </w:rPr>
              <w:t>»Б»</w:t>
            </w:r>
          </w:p>
        </w:tc>
        <w:tc>
          <w:tcPr>
            <w:tcW w:w="1701" w:type="dxa"/>
            <w:vMerge/>
          </w:tcPr>
          <w:p w14:paraId="2479F489" w14:textId="77777777" w:rsidR="00647D47" w:rsidRDefault="00647D47" w:rsidP="00B61B2B">
            <w:pPr>
              <w:pStyle w:val="TableParagraph"/>
              <w:spacing w:line="273" w:lineRule="exact"/>
              <w:ind w:left="177"/>
              <w:rPr>
                <w:b/>
                <w:sz w:val="24"/>
              </w:rPr>
            </w:pPr>
          </w:p>
        </w:tc>
      </w:tr>
      <w:tr w:rsidR="00647D47" w:rsidRPr="004C6C41" w14:paraId="638904E1" w14:textId="77777777" w:rsidTr="000A07D2">
        <w:trPr>
          <w:trHeight w:val="518"/>
        </w:trPr>
        <w:tc>
          <w:tcPr>
            <w:tcW w:w="13466" w:type="dxa"/>
            <w:gridSpan w:val="6"/>
          </w:tcPr>
          <w:p w14:paraId="2369A507" w14:textId="77777777" w:rsidR="00647D47" w:rsidRPr="004C6C41" w:rsidRDefault="00647D47" w:rsidP="00B61B2B">
            <w:pPr>
              <w:pStyle w:val="TableParagraph"/>
              <w:spacing w:line="273" w:lineRule="exact"/>
              <w:ind w:left="1985" w:right="1980"/>
              <w:jc w:val="center"/>
              <w:rPr>
                <w:b/>
                <w:sz w:val="24"/>
                <w:lang w:val="ru-RU"/>
              </w:rPr>
            </w:pPr>
            <w:r>
              <w:rPr>
                <w:b/>
                <w:sz w:val="24"/>
                <w:lang w:val="ru-RU"/>
              </w:rPr>
              <w:t xml:space="preserve">Раздел 1. </w:t>
            </w:r>
            <w:r>
              <w:rPr>
                <w:b/>
                <w:lang w:val="ru-RU"/>
              </w:rPr>
              <w:t>Тепловые явления</w:t>
            </w:r>
            <w:r w:rsidRPr="00C94725">
              <w:rPr>
                <w:b/>
                <w:sz w:val="24"/>
                <w:lang w:val="ru-RU"/>
              </w:rPr>
              <w:t xml:space="preserve"> -</w:t>
            </w:r>
            <w:r w:rsidRPr="004C6C41">
              <w:rPr>
                <w:b/>
                <w:spacing w:val="-3"/>
                <w:sz w:val="24"/>
                <w:lang w:val="ru-RU"/>
              </w:rPr>
              <w:t xml:space="preserve"> </w:t>
            </w:r>
            <w:r>
              <w:rPr>
                <w:b/>
                <w:sz w:val="24"/>
                <w:lang w:val="ru-RU"/>
              </w:rPr>
              <w:t>(24 часа)</w:t>
            </w:r>
          </w:p>
        </w:tc>
        <w:tc>
          <w:tcPr>
            <w:tcW w:w="1701" w:type="dxa"/>
          </w:tcPr>
          <w:p w14:paraId="26ECBFDB" w14:textId="77777777" w:rsidR="00647D47" w:rsidRDefault="00647D47" w:rsidP="00B61B2B">
            <w:pPr>
              <w:pStyle w:val="TableParagraph"/>
              <w:spacing w:line="273" w:lineRule="exact"/>
              <w:ind w:left="1985" w:right="1980"/>
              <w:jc w:val="center"/>
              <w:rPr>
                <w:b/>
                <w:sz w:val="24"/>
              </w:rPr>
            </w:pPr>
          </w:p>
        </w:tc>
      </w:tr>
      <w:tr w:rsidR="00647D47" w14:paraId="70C8A210" w14:textId="77777777" w:rsidTr="00AC2527">
        <w:trPr>
          <w:trHeight w:val="517"/>
        </w:trPr>
        <w:tc>
          <w:tcPr>
            <w:tcW w:w="992" w:type="dxa"/>
          </w:tcPr>
          <w:p w14:paraId="1A8D2127" w14:textId="77777777" w:rsidR="00647D47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1134" w:type="dxa"/>
          </w:tcPr>
          <w:p w14:paraId="333DA0D9" w14:textId="77777777" w:rsidR="00647D47" w:rsidRPr="00664F47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796" w:type="dxa"/>
          </w:tcPr>
          <w:p w14:paraId="5E5069D7" w14:textId="77777777" w:rsidR="00647D47" w:rsidRPr="007024BB" w:rsidRDefault="00647D47" w:rsidP="00C07C94">
            <w:r>
              <w:t>Тепловое движение. Температура.</w:t>
            </w:r>
          </w:p>
        </w:tc>
        <w:tc>
          <w:tcPr>
            <w:tcW w:w="1418" w:type="dxa"/>
          </w:tcPr>
          <w:p w14:paraId="4DF9421C" w14:textId="77777777" w:rsidR="00647D47" w:rsidRPr="00715AAE" w:rsidRDefault="00647D47" w:rsidP="00C07C94"/>
        </w:tc>
        <w:tc>
          <w:tcPr>
            <w:tcW w:w="1134" w:type="dxa"/>
          </w:tcPr>
          <w:p w14:paraId="6E6A0050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39AFC96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1BD90CB1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576C95E1" w14:textId="77777777" w:rsidTr="00AC2527">
        <w:trPr>
          <w:trHeight w:val="518"/>
        </w:trPr>
        <w:tc>
          <w:tcPr>
            <w:tcW w:w="992" w:type="dxa"/>
          </w:tcPr>
          <w:p w14:paraId="5BFE2FC1" w14:textId="77777777" w:rsidR="00647D47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134" w:type="dxa"/>
          </w:tcPr>
          <w:p w14:paraId="417AE757" w14:textId="77777777" w:rsidR="00647D47" w:rsidRPr="00664F47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796" w:type="dxa"/>
          </w:tcPr>
          <w:p w14:paraId="2309C17C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rFonts w:eastAsia="Microsoft Sans Serif"/>
                <w:lang w:val="ru-RU"/>
              </w:rPr>
              <w:t xml:space="preserve"> </w:t>
            </w:r>
            <w:r>
              <w:rPr>
                <w:rStyle w:val="2115pt"/>
                <w:rFonts w:eastAsia="Microsoft Sans Serif"/>
              </w:rPr>
              <w:t>Внутренняя энергия Способы изменения внутренней энергии тела</w:t>
            </w:r>
          </w:p>
        </w:tc>
        <w:tc>
          <w:tcPr>
            <w:tcW w:w="1418" w:type="dxa"/>
          </w:tcPr>
          <w:p w14:paraId="48507376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16A3F4C" w14:textId="77777777" w:rsidR="00647D47" w:rsidRPr="008E1772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40B20BF" w14:textId="77777777" w:rsidR="00647D47" w:rsidRPr="008E1772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9F42CEE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14363589" w14:textId="77777777" w:rsidTr="00AC2527">
        <w:trPr>
          <w:trHeight w:val="518"/>
        </w:trPr>
        <w:tc>
          <w:tcPr>
            <w:tcW w:w="992" w:type="dxa"/>
          </w:tcPr>
          <w:p w14:paraId="7BBEB665" w14:textId="77777777" w:rsidR="00647D47" w:rsidRPr="00116C9B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1134" w:type="dxa"/>
          </w:tcPr>
          <w:p w14:paraId="5E6842D7" w14:textId="77777777" w:rsidR="00647D47" w:rsidRPr="00116C9B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796" w:type="dxa"/>
          </w:tcPr>
          <w:p w14:paraId="60D91F93" w14:textId="77777777" w:rsidR="00647D47" w:rsidRDefault="00647D47" w:rsidP="00C07C94">
            <w:pPr>
              <w:rPr>
                <w:b/>
                <w:sz w:val="36"/>
                <w:szCs w:val="36"/>
              </w:rPr>
            </w:pPr>
            <w:r>
              <w:rPr>
                <w:rStyle w:val="2115pt"/>
                <w:rFonts w:eastAsia="Microsoft Sans Serif"/>
              </w:rPr>
              <w:t>Теплопроводность</w:t>
            </w:r>
          </w:p>
        </w:tc>
        <w:tc>
          <w:tcPr>
            <w:tcW w:w="1418" w:type="dxa"/>
          </w:tcPr>
          <w:p w14:paraId="049D32B5" w14:textId="77777777" w:rsidR="00647D47" w:rsidRPr="00547D78" w:rsidRDefault="00647D47" w:rsidP="00C07C94"/>
        </w:tc>
        <w:tc>
          <w:tcPr>
            <w:tcW w:w="1134" w:type="dxa"/>
          </w:tcPr>
          <w:p w14:paraId="1DAEF73D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5C4F9C73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7531D7F1" w14:textId="77777777" w:rsidR="00647D47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:rsidRPr="00CE33BE" w14:paraId="77523A4E" w14:textId="77777777" w:rsidTr="00AC2527">
        <w:trPr>
          <w:trHeight w:val="513"/>
        </w:trPr>
        <w:tc>
          <w:tcPr>
            <w:tcW w:w="992" w:type="dxa"/>
          </w:tcPr>
          <w:p w14:paraId="7EB07B58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 w:rsidRPr="00CE33BE">
              <w:rPr>
                <w:sz w:val="24"/>
                <w:lang w:val="ru-RU"/>
              </w:rPr>
              <w:t>4</w:t>
            </w:r>
          </w:p>
        </w:tc>
        <w:tc>
          <w:tcPr>
            <w:tcW w:w="1134" w:type="dxa"/>
          </w:tcPr>
          <w:p w14:paraId="5378D01C" w14:textId="77777777" w:rsidR="00647D47" w:rsidRPr="00664F47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796" w:type="dxa"/>
          </w:tcPr>
          <w:p w14:paraId="5CD4A6CD" w14:textId="77777777" w:rsidR="00647D47" w:rsidRPr="007A7235" w:rsidRDefault="00647D47" w:rsidP="00C07C94">
            <w:r>
              <w:rPr>
                <w:rStyle w:val="2115pt"/>
                <w:rFonts w:eastAsia="Microsoft Sans Serif"/>
              </w:rPr>
              <w:t>Конвекция. Излучение</w:t>
            </w:r>
          </w:p>
        </w:tc>
        <w:tc>
          <w:tcPr>
            <w:tcW w:w="1418" w:type="dxa"/>
          </w:tcPr>
          <w:p w14:paraId="650FDE23" w14:textId="77777777" w:rsidR="00647D47" w:rsidRDefault="00647D47" w:rsidP="00C07C94"/>
        </w:tc>
        <w:tc>
          <w:tcPr>
            <w:tcW w:w="1134" w:type="dxa"/>
          </w:tcPr>
          <w:p w14:paraId="2CC9D27C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59CBCDB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9060747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:rsidRPr="00CE33BE" w14:paraId="78082044" w14:textId="77777777" w:rsidTr="00AC2527">
        <w:trPr>
          <w:trHeight w:val="518"/>
        </w:trPr>
        <w:tc>
          <w:tcPr>
            <w:tcW w:w="992" w:type="dxa"/>
          </w:tcPr>
          <w:p w14:paraId="2893CAEF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 w:rsidRPr="00CE33BE">
              <w:rPr>
                <w:sz w:val="24"/>
                <w:lang w:val="ru-RU"/>
              </w:rPr>
              <w:t>5</w:t>
            </w:r>
          </w:p>
        </w:tc>
        <w:tc>
          <w:tcPr>
            <w:tcW w:w="1134" w:type="dxa"/>
          </w:tcPr>
          <w:p w14:paraId="48DCEB65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796" w:type="dxa"/>
          </w:tcPr>
          <w:p w14:paraId="5E3F60D9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Количество теплоты. Единица количества теплоты.</w:t>
            </w:r>
          </w:p>
        </w:tc>
        <w:tc>
          <w:tcPr>
            <w:tcW w:w="1418" w:type="dxa"/>
          </w:tcPr>
          <w:p w14:paraId="407358E5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42630E5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82E83A7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B7D7BED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221C197B" w14:textId="77777777" w:rsidTr="00AC2527">
        <w:trPr>
          <w:trHeight w:val="518"/>
        </w:trPr>
        <w:tc>
          <w:tcPr>
            <w:tcW w:w="992" w:type="dxa"/>
          </w:tcPr>
          <w:p w14:paraId="6ACAC37E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 w:rsidRPr="00CE33BE">
              <w:rPr>
                <w:sz w:val="24"/>
                <w:lang w:val="ru-RU"/>
              </w:rPr>
              <w:t>6</w:t>
            </w:r>
          </w:p>
        </w:tc>
        <w:tc>
          <w:tcPr>
            <w:tcW w:w="1134" w:type="dxa"/>
          </w:tcPr>
          <w:p w14:paraId="7FBA9D19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6</w:t>
            </w:r>
          </w:p>
        </w:tc>
        <w:tc>
          <w:tcPr>
            <w:tcW w:w="7796" w:type="dxa"/>
          </w:tcPr>
          <w:p w14:paraId="3529D0AD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Лабораторная работа №1: «Сравнение количеств теплоты при смешивании воды разной температуры».</w:t>
            </w:r>
          </w:p>
        </w:tc>
        <w:tc>
          <w:tcPr>
            <w:tcW w:w="1418" w:type="dxa"/>
          </w:tcPr>
          <w:p w14:paraId="20375BC9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06C8E6D2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44BADA0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650BAD3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7AE9353B" w14:textId="77777777" w:rsidTr="00AC2527">
        <w:trPr>
          <w:trHeight w:val="518"/>
        </w:trPr>
        <w:tc>
          <w:tcPr>
            <w:tcW w:w="992" w:type="dxa"/>
          </w:tcPr>
          <w:p w14:paraId="2B0A3B95" w14:textId="77777777" w:rsidR="00647D47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1134" w:type="dxa"/>
          </w:tcPr>
          <w:p w14:paraId="429C89F0" w14:textId="77777777" w:rsidR="00647D47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7796" w:type="dxa"/>
          </w:tcPr>
          <w:p w14:paraId="0A64889E" w14:textId="77777777" w:rsidR="00647D47" w:rsidRDefault="00647D47" w:rsidP="00C07C94">
            <w:r>
              <w:t>Удельная теплоёмкость</w:t>
            </w:r>
          </w:p>
        </w:tc>
        <w:tc>
          <w:tcPr>
            <w:tcW w:w="1418" w:type="dxa"/>
          </w:tcPr>
          <w:p w14:paraId="4DD9D35D" w14:textId="77777777" w:rsidR="00647D47" w:rsidRPr="00B14E16" w:rsidRDefault="00647D47" w:rsidP="00C07C94"/>
        </w:tc>
        <w:tc>
          <w:tcPr>
            <w:tcW w:w="1134" w:type="dxa"/>
          </w:tcPr>
          <w:p w14:paraId="388E78F1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CC28D71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EB9045C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:rsidRPr="00CE33BE" w14:paraId="20DE7D01" w14:textId="77777777" w:rsidTr="00AC2527">
        <w:trPr>
          <w:trHeight w:val="518"/>
        </w:trPr>
        <w:tc>
          <w:tcPr>
            <w:tcW w:w="992" w:type="dxa"/>
          </w:tcPr>
          <w:p w14:paraId="5FAC0348" w14:textId="77777777" w:rsidR="00647D47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1134" w:type="dxa"/>
          </w:tcPr>
          <w:p w14:paraId="6506BBE4" w14:textId="77777777" w:rsidR="00647D47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7796" w:type="dxa"/>
          </w:tcPr>
          <w:p w14:paraId="4E6318C2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Лабораторная работа №2: «Измерение удельной теплоёмкости твёрдого тела».</w:t>
            </w:r>
          </w:p>
        </w:tc>
        <w:tc>
          <w:tcPr>
            <w:tcW w:w="1418" w:type="dxa"/>
          </w:tcPr>
          <w:p w14:paraId="4AB998C7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D26DD03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6F9AA4F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30779F6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0D35AF0D" w14:textId="77777777" w:rsidTr="00AC2527">
        <w:trPr>
          <w:trHeight w:val="518"/>
        </w:trPr>
        <w:tc>
          <w:tcPr>
            <w:tcW w:w="992" w:type="dxa"/>
          </w:tcPr>
          <w:p w14:paraId="126E5067" w14:textId="77777777" w:rsidR="00647D47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1134" w:type="dxa"/>
          </w:tcPr>
          <w:p w14:paraId="2D0F4C5F" w14:textId="77777777" w:rsidR="00647D47" w:rsidRPr="00CE33BE" w:rsidRDefault="00647D47" w:rsidP="00C07C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9</w:t>
            </w:r>
          </w:p>
        </w:tc>
        <w:tc>
          <w:tcPr>
            <w:tcW w:w="7796" w:type="dxa"/>
          </w:tcPr>
          <w:p w14:paraId="3EF1A0E5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Расчёт количества теплоты, необходимого</w:t>
            </w:r>
          </w:p>
          <w:p w14:paraId="56B63680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 xml:space="preserve">для нагревания тела или выделяемого им при охлаждении </w:t>
            </w:r>
          </w:p>
        </w:tc>
        <w:tc>
          <w:tcPr>
            <w:tcW w:w="1418" w:type="dxa"/>
          </w:tcPr>
          <w:p w14:paraId="2755A704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BF5081E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2451B33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0314520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7B390F47" w14:textId="77777777" w:rsidTr="00AC2527">
        <w:trPr>
          <w:trHeight w:val="518"/>
        </w:trPr>
        <w:tc>
          <w:tcPr>
            <w:tcW w:w="992" w:type="dxa"/>
          </w:tcPr>
          <w:p w14:paraId="5F8931B4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10</w:t>
            </w:r>
          </w:p>
        </w:tc>
        <w:tc>
          <w:tcPr>
            <w:tcW w:w="1134" w:type="dxa"/>
          </w:tcPr>
          <w:p w14:paraId="2D44B822" w14:textId="77777777" w:rsidR="00647D47" w:rsidRPr="00CE33BE" w:rsidRDefault="00647D47" w:rsidP="00C07C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10</w:t>
            </w:r>
          </w:p>
        </w:tc>
        <w:tc>
          <w:tcPr>
            <w:tcW w:w="7796" w:type="dxa"/>
          </w:tcPr>
          <w:p w14:paraId="4058BFDA" w14:textId="77777777" w:rsidR="00647D47" w:rsidRDefault="00647D47" w:rsidP="00C07C94">
            <w:r>
              <w:t>Решение задач</w:t>
            </w:r>
          </w:p>
        </w:tc>
        <w:tc>
          <w:tcPr>
            <w:tcW w:w="1418" w:type="dxa"/>
          </w:tcPr>
          <w:p w14:paraId="27C4DD52" w14:textId="77777777" w:rsidR="00647D47" w:rsidRDefault="00647D47" w:rsidP="00C07C94"/>
        </w:tc>
        <w:tc>
          <w:tcPr>
            <w:tcW w:w="1134" w:type="dxa"/>
          </w:tcPr>
          <w:p w14:paraId="466B656F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11F3A94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616FEC8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:rsidRPr="00CE33BE" w14:paraId="39C19962" w14:textId="77777777" w:rsidTr="00AC2527">
        <w:trPr>
          <w:trHeight w:val="518"/>
        </w:trPr>
        <w:tc>
          <w:tcPr>
            <w:tcW w:w="992" w:type="dxa"/>
          </w:tcPr>
          <w:p w14:paraId="570C01B7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11</w:t>
            </w:r>
          </w:p>
        </w:tc>
        <w:tc>
          <w:tcPr>
            <w:tcW w:w="1134" w:type="dxa"/>
          </w:tcPr>
          <w:p w14:paraId="02AAAB1E" w14:textId="77777777" w:rsidR="00647D47" w:rsidRPr="00CE33BE" w:rsidRDefault="00647D47" w:rsidP="00C07C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11</w:t>
            </w:r>
          </w:p>
        </w:tc>
        <w:tc>
          <w:tcPr>
            <w:tcW w:w="7796" w:type="dxa"/>
          </w:tcPr>
          <w:p w14:paraId="68734502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Энергия топлива. Удельная теплота сгорания.</w:t>
            </w:r>
          </w:p>
        </w:tc>
        <w:tc>
          <w:tcPr>
            <w:tcW w:w="1418" w:type="dxa"/>
          </w:tcPr>
          <w:p w14:paraId="292B56E4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EB1284A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D639950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0FD8AC6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68C93854" w14:textId="77777777" w:rsidTr="00AC2527">
        <w:trPr>
          <w:trHeight w:val="518"/>
        </w:trPr>
        <w:tc>
          <w:tcPr>
            <w:tcW w:w="992" w:type="dxa"/>
          </w:tcPr>
          <w:p w14:paraId="53261B11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12</w:t>
            </w:r>
          </w:p>
        </w:tc>
        <w:tc>
          <w:tcPr>
            <w:tcW w:w="1134" w:type="dxa"/>
          </w:tcPr>
          <w:p w14:paraId="77E94C8A" w14:textId="77777777" w:rsidR="00647D47" w:rsidRPr="00CE33BE" w:rsidRDefault="00647D47" w:rsidP="00C07C94">
            <w:pPr>
              <w:pStyle w:val="TableParagraph"/>
              <w:spacing w:line="268" w:lineRule="exact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12</w:t>
            </w:r>
          </w:p>
        </w:tc>
        <w:tc>
          <w:tcPr>
            <w:tcW w:w="7796" w:type="dxa"/>
          </w:tcPr>
          <w:p w14:paraId="4C2A4384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 xml:space="preserve">Закон сохранения и превращения энергии в </w:t>
            </w:r>
          </w:p>
          <w:p w14:paraId="0C6D02B0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механических и тепловых процессах.</w:t>
            </w:r>
          </w:p>
          <w:p w14:paraId="4D0CC459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14:paraId="7DD55CD3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D570A54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F342624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EA7DCA9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:rsidRPr="00CE33BE" w14:paraId="10DB69AB" w14:textId="77777777" w:rsidTr="00AC2527">
        <w:trPr>
          <w:trHeight w:val="518"/>
        </w:trPr>
        <w:tc>
          <w:tcPr>
            <w:tcW w:w="992" w:type="dxa"/>
          </w:tcPr>
          <w:p w14:paraId="0A82CECD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13</w:t>
            </w:r>
          </w:p>
        </w:tc>
        <w:tc>
          <w:tcPr>
            <w:tcW w:w="1134" w:type="dxa"/>
          </w:tcPr>
          <w:p w14:paraId="5744519B" w14:textId="77777777" w:rsidR="00647D47" w:rsidRPr="00CE33BE" w:rsidRDefault="00647D47" w:rsidP="00C07C94">
            <w:pPr>
              <w:pStyle w:val="TableParagraph"/>
              <w:spacing w:line="268" w:lineRule="exact"/>
              <w:ind w:left="360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13</w:t>
            </w:r>
          </w:p>
        </w:tc>
        <w:tc>
          <w:tcPr>
            <w:tcW w:w="7796" w:type="dxa"/>
          </w:tcPr>
          <w:p w14:paraId="72FB9DEB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Контрольная работа №1: «Количество теплоты. Энергия топлива».</w:t>
            </w:r>
          </w:p>
        </w:tc>
        <w:tc>
          <w:tcPr>
            <w:tcW w:w="1418" w:type="dxa"/>
          </w:tcPr>
          <w:p w14:paraId="39E62ED1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E9ED7E0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ECC7EF2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62EEA32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691FD2CC" w14:textId="77777777" w:rsidTr="00AC2527">
        <w:trPr>
          <w:trHeight w:val="513"/>
        </w:trPr>
        <w:tc>
          <w:tcPr>
            <w:tcW w:w="992" w:type="dxa"/>
          </w:tcPr>
          <w:p w14:paraId="4C716F01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1134" w:type="dxa"/>
          </w:tcPr>
          <w:p w14:paraId="36BC67CF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14</w:t>
            </w:r>
          </w:p>
        </w:tc>
        <w:tc>
          <w:tcPr>
            <w:tcW w:w="7796" w:type="dxa"/>
          </w:tcPr>
          <w:p w14:paraId="74E73FFF" w14:textId="77777777" w:rsidR="00647D47" w:rsidRDefault="00647D47" w:rsidP="00C07C94">
            <w:r>
              <w:t>Агрегатные состояния вещества.</w:t>
            </w:r>
          </w:p>
        </w:tc>
        <w:tc>
          <w:tcPr>
            <w:tcW w:w="1418" w:type="dxa"/>
          </w:tcPr>
          <w:p w14:paraId="668F04A2" w14:textId="77777777" w:rsidR="00647D47" w:rsidRDefault="00647D47" w:rsidP="00C07C94"/>
        </w:tc>
        <w:tc>
          <w:tcPr>
            <w:tcW w:w="1134" w:type="dxa"/>
          </w:tcPr>
          <w:p w14:paraId="17B1A361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4D582A1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E010B6A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039E65F0" w14:textId="77777777" w:rsidTr="00AC2527">
        <w:trPr>
          <w:trHeight w:val="518"/>
        </w:trPr>
        <w:tc>
          <w:tcPr>
            <w:tcW w:w="992" w:type="dxa"/>
          </w:tcPr>
          <w:p w14:paraId="04E6CE87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258DD288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15</w:t>
            </w:r>
          </w:p>
        </w:tc>
        <w:tc>
          <w:tcPr>
            <w:tcW w:w="7796" w:type="dxa"/>
          </w:tcPr>
          <w:p w14:paraId="4CD27BCE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Плавление и отвердевание кристаллических тел. График плавления и отвердевания кристаллических тел.</w:t>
            </w:r>
          </w:p>
        </w:tc>
        <w:tc>
          <w:tcPr>
            <w:tcW w:w="1418" w:type="dxa"/>
          </w:tcPr>
          <w:p w14:paraId="41E463DB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1D7901D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5C09447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8056FC9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423AAE3D" w14:textId="77777777" w:rsidTr="00AC2527">
        <w:trPr>
          <w:trHeight w:val="518"/>
        </w:trPr>
        <w:tc>
          <w:tcPr>
            <w:tcW w:w="992" w:type="dxa"/>
          </w:tcPr>
          <w:p w14:paraId="6EB95BA9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1134" w:type="dxa"/>
          </w:tcPr>
          <w:p w14:paraId="57FE5A6E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16</w:t>
            </w:r>
          </w:p>
        </w:tc>
        <w:tc>
          <w:tcPr>
            <w:tcW w:w="7796" w:type="dxa"/>
          </w:tcPr>
          <w:p w14:paraId="53E00780" w14:textId="77777777" w:rsidR="00647D47" w:rsidRDefault="00647D47" w:rsidP="00C07C94">
            <w:r>
              <w:t>Удельная теплота плавления</w:t>
            </w:r>
          </w:p>
        </w:tc>
        <w:tc>
          <w:tcPr>
            <w:tcW w:w="1418" w:type="dxa"/>
          </w:tcPr>
          <w:p w14:paraId="548C95A9" w14:textId="77777777" w:rsidR="00647D47" w:rsidRDefault="00647D47" w:rsidP="00C07C94"/>
        </w:tc>
        <w:tc>
          <w:tcPr>
            <w:tcW w:w="1134" w:type="dxa"/>
          </w:tcPr>
          <w:p w14:paraId="30565E45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C6B49CA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AFACA96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4951313E" w14:textId="77777777" w:rsidTr="00AC2527">
        <w:trPr>
          <w:trHeight w:val="518"/>
        </w:trPr>
        <w:tc>
          <w:tcPr>
            <w:tcW w:w="992" w:type="dxa"/>
          </w:tcPr>
          <w:p w14:paraId="603B3A84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1134" w:type="dxa"/>
          </w:tcPr>
          <w:p w14:paraId="5B40CA6B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17</w:t>
            </w:r>
          </w:p>
        </w:tc>
        <w:tc>
          <w:tcPr>
            <w:tcW w:w="7796" w:type="dxa"/>
          </w:tcPr>
          <w:p w14:paraId="5FA25D5C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Испарение. Насыщенный и ненасыщенный</w:t>
            </w:r>
          </w:p>
          <w:p w14:paraId="72E4813D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пар. Поглощение энергии при испарении жидкости и выделение её при конденсации пара</w:t>
            </w:r>
          </w:p>
        </w:tc>
        <w:tc>
          <w:tcPr>
            <w:tcW w:w="1418" w:type="dxa"/>
          </w:tcPr>
          <w:p w14:paraId="433EF3CD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611BD603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3EE296E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2B8097F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4DDE9BD8" w14:textId="77777777" w:rsidTr="00AC2527">
        <w:trPr>
          <w:trHeight w:val="518"/>
        </w:trPr>
        <w:tc>
          <w:tcPr>
            <w:tcW w:w="992" w:type="dxa"/>
          </w:tcPr>
          <w:p w14:paraId="4ADAE4C6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1134" w:type="dxa"/>
          </w:tcPr>
          <w:p w14:paraId="4A87642F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18</w:t>
            </w:r>
          </w:p>
        </w:tc>
        <w:tc>
          <w:tcPr>
            <w:tcW w:w="7796" w:type="dxa"/>
          </w:tcPr>
          <w:p w14:paraId="471B3A43" w14:textId="77777777" w:rsidR="00647D47" w:rsidRDefault="00647D47" w:rsidP="00C07C94">
            <w:r>
              <w:t>Кипение.</w:t>
            </w:r>
          </w:p>
        </w:tc>
        <w:tc>
          <w:tcPr>
            <w:tcW w:w="1418" w:type="dxa"/>
          </w:tcPr>
          <w:p w14:paraId="7A96F859" w14:textId="77777777" w:rsidR="00647D47" w:rsidRDefault="00647D47" w:rsidP="00C07C94"/>
        </w:tc>
        <w:tc>
          <w:tcPr>
            <w:tcW w:w="1134" w:type="dxa"/>
          </w:tcPr>
          <w:p w14:paraId="0CC270A3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A67CBE6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B05F041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27F7E8F3" w14:textId="77777777" w:rsidTr="00AC2527">
        <w:trPr>
          <w:trHeight w:val="518"/>
        </w:trPr>
        <w:tc>
          <w:tcPr>
            <w:tcW w:w="992" w:type="dxa"/>
          </w:tcPr>
          <w:p w14:paraId="700D8A14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1134" w:type="dxa"/>
          </w:tcPr>
          <w:p w14:paraId="52770E96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19</w:t>
            </w:r>
          </w:p>
        </w:tc>
        <w:tc>
          <w:tcPr>
            <w:tcW w:w="7796" w:type="dxa"/>
          </w:tcPr>
          <w:p w14:paraId="3C776AEE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Влажность воздуха. Способы определения влажности воздуха.</w:t>
            </w:r>
          </w:p>
        </w:tc>
        <w:tc>
          <w:tcPr>
            <w:tcW w:w="1418" w:type="dxa"/>
          </w:tcPr>
          <w:p w14:paraId="4C4E0F84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69B619BC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A0638E3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BC10C0C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1F961686" w14:textId="77777777" w:rsidTr="00AC2527">
        <w:trPr>
          <w:trHeight w:val="518"/>
        </w:trPr>
        <w:tc>
          <w:tcPr>
            <w:tcW w:w="992" w:type="dxa"/>
          </w:tcPr>
          <w:p w14:paraId="6CB07BC8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1134" w:type="dxa"/>
          </w:tcPr>
          <w:p w14:paraId="498988C3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20</w:t>
            </w:r>
          </w:p>
        </w:tc>
        <w:tc>
          <w:tcPr>
            <w:tcW w:w="7796" w:type="dxa"/>
          </w:tcPr>
          <w:p w14:paraId="3C508A44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Лабораторная работа №3:  «Измерение влажности воздуха».</w:t>
            </w:r>
          </w:p>
        </w:tc>
        <w:tc>
          <w:tcPr>
            <w:tcW w:w="1418" w:type="dxa"/>
          </w:tcPr>
          <w:p w14:paraId="78D51BFB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29F5EC0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702BB3F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ED65560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4F4EAFEC" w14:textId="77777777" w:rsidTr="00AC2527">
        <w:trPr>
          <w:trHeight w:val="518"/>
        </w:trPr>
        <w:tc>
          <w:tcPr>
            <w:tcW w:w="992" w:type="dxa"/>
          </w:tcPr>
          <w:p w14:paraId="5BEAD391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1134" w:type="dxa"/>
          </w:tcPr>
          <w:p w14:paraId="5AC3470D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21</w:t>
            </w:r>
          </w:p>
        </w:tc>
        <w:tc>
          <w:tcPr>
            <w:tcW w:w="7796" w:type="dxa"/>
          </w:tcPr>
          <w:p w14:paraId="1089B4B6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Удельная теплота парообразования и конденсации</w:t>
            </w:r>
          </w:p>
        </w:tc>
        <w:tc>
          <w:tcPr>
            <w:tcW w:w="1418" w:type="dxa"/>
          </w:tcPr>
          <w:p w14:paraId="0DE66EAE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C30C467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5EB904A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90B3DCD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40BE35B7" w14:textId="77777777" w:rsidTr="00AC2527">
        <w:trPr>
          <w:trHeight w:val="518"/>
        </w:trPr>
        <w:tc>
          <w:tcPr>
            <w:tcW w:w="992" w:type="dxa"/>
          </w:tcPr>
          <w:p w14:paraId="18BFD165" w14:textId="77777777" w:rsidR="00647D47" w:rsidRPr="00CE33BE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1134" w:type="dxa"/>
          </w:tcPr>
          <w:p w14:paraId="11D0CF4F" w14:textId="77777777" w:rsidR="00647D47" w:rsidRPr="00CE33BE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22</w:t>
            </w:r>
          </w:p>
        </w:tc>
        <w:tc>
          <w:tcPr>
            <w:tcW w:w="7796" w:type="dxa"/>
          </w:tcPr>
          <w:p w14:paraId="12ADC558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Работа газа и пара при расширении.</w:t>
            </w:r>
          </w:p>
          <w:p w14:paraId="2F788AED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Двигатель внутреннего сгорания.</w:t>
            </w:r>
          </w:p>
          <w:p w14:paraId="3E76644A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Паровая турбина.</w:t>
            </w:r>
          </w:p>
        </w:tc>
        <w:tc>
          <w:tcPr>
            <w:tcW w:w="1418" w:type="dxa"/>
          </w:tcPr>
          <w:p w14:paraId="5EF23B94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0DE48EA9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441A078" w14:textId="77777777" w:rsidR="00647D47" w:rsidRPr="00CE33BE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4B5E27A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5D294C53" w14:textId="77777777" w:rsidTr="00AC2527">
        <w:trPr>
          <w:trHeight w:val="518"/>
        </w:trPr>
        <w:tc>
          <w:tcPr>
            <w:tcW w:w="992" w:type="dxa"/>
          </w:tcPr>
          <w:p w14:paraId="5C1F8DB0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1134" w:type="dxa"/>
          </w:tcPr>
          <w:p w14:paraId="418B7B78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23</w:t>
            </w:r>
          </w:p>
        </w:tc>
        <w:tc>
          <w:tcPr>
            <w:tcW w:w="7796" w:type="dxa"/>
          </w:tcPr>
          <w:p w14:paraId="1F0C7EF7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КПД теплового двигателя.</w:t>
            </w:r>
          </w:p>
          <w:p w14:paraId="3D6F9170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 xml:space="preserve"> Решение задач.</w:t>
            </w:r>
          </w:p>
          <w:p w14:paraId="7C2B4901" w14:textId="77777777" w:rsidR="00647D47" w:rsidRPr="00F90E86" w:rsidRDefault="00647D47" w:rsidP="00C07C94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239CAAF8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C57AC75" w14:textId="77777777" w:rsidR="00647D47" w:rsidRPr="0094563D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A7FDF77" w14:textId="77777777" w:rsidR="00647D47" w:rsidRPr="0094563D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6ACC5B3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13653C07" w14:textId="77777777" w:rsidTr="00AC2527">
        <w:trPr>
          <w:trHeight w:val="518"/>
        </w:trPr>
        <w:tc>
          <w:tcPr>
            <w:tcW w:w="992" w:type="dxa"/>
          </w:tcPr>
          <w:p w14:paraId="1462065D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1134" w:type="dxa"/>
          </w:tcPr>
          <w:p w14:paraId="0F9ADB14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24</w:t>
            </w:r>
          </w:p>
        </w:tc>
        <w:tc>
          <w:tcPr>
            <w:tcW w:w="7796" w:type="dxa"/>
          </w:tcPr>
          <w:p w14:paraId="42D35812" w14:textId="77777777" w:rsidR="00647D47" w:rsidRDefault="00647D47" w:rsidP="00C07C94">
            <w:r w:rsidRPr="00F90E86">
              <w:rPr>
                <w:lang w:val="ru-RU"/>
              </w:rPr>
              <w:t xml:space="preserve">Контрольная работа №2: «Агрегатные состояния вещества. </w:t>
            </w:r>
            <w:r>
              <w:t>Тепловые двигатели».</w:t>
            </w:r>
          </w:p>
        </w:tc>
        <w:tc>
          <w:tcPr>
            <w:tcW w:w="1418" w:type="dxa"/>
          </w:tcPr>
          <w:p w14:paraId="40E68128" w14:textId="77777777" w:rsidR="00647D47" w:rsidRDefault="00647D47" w:rsidP="00C07C94"/>
        </w:tc>
        <w:tc>
          <w:tcPr>
            <w:tcW w:w="1134" w:type="dxa"/>
          </w:tcPr>
          <w:p w14:paraId="65F5B478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E1950BD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C3B20C6" w14:textId="77777777" w:rsidR="00647D47" w:rsidRPr="00170E44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0A07D2" w14:paraId="33CD7F14" w14:textId="77777777" w:rsidTr="000A07D2">
        <w:trPr>
          <w:trHeight w:val="518"/>
        </w:trPr>
        <w:tc>
          <w:tcPr>
            <w:tcW w:w="15167" w:type="dxa"/>
            <w:gridSpan w:val="7"/>
          </w:tcPr>
          <w:p w14:paraId="2DBC81D4" w14:textId="77777777" w:rsidR="000A07D2" w:rsidRDefault="000A07D2" w:rsidP="00214814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  </w:t>
            </w:r>
            <w:r w:rsidRPr="00F02D76">
              <w:rPr>
                <w:b/>
                <w:sz w:val="24"/>
                <w:lang w:val="ru-RU"/>
              </w:rPr>
              <w:t>Раздел 2. Электрические явления (28 часов)</w:t>
            </w:r>
          </w:p>
        </w:tc>
      </w:tr>
      <w:tr w:rsidR="00647D47" w14:paraId="42F871F5" w14:textId="77777777" w:rsidTr="00AC2527">
        <w:trPr>
          <w:trHeight w:val="518"/>
        </w:trPr>
        <w:tc>
          <w:tcPr>
            <w:tcW w:w="992" w:type="dxa"/>
          </w:tcPr>
          <w:p w14:paraId="6D90ECAB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25</w:t>
            </w:r>
          </w:p>
        </w:tc>
        <w:tc>
          <w:tcPr>
            <w:tcW w:w="1134" w:type="dxa"/>
          </w:tcPr>
          <w:p w14:paraId="6BD4441F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1</w:t>
            </w:r>
          </w:p>
        </w:tc>
        <w:tc>
          <w:tcPr>
            <w:tcW w:w="7796" w:type="dxa"/>
          </w:tcPr>
          <w:p w14:paraId="49463799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“Электризация тел при  соприкосновении.</w:t>
            </w:r>
          </w:p>
          <w:p w14:paraId="25CFB66F" w14:textId="77777777" w:rsidR="00647D47" w:rsidRPr="00F90E86" w:rsidRDefault="00647D47" w:rsidP="00C07C94">
            <w:pPr>
              <w:rPr>
                <w:lang w:val="ru-RU"/>
              </w:rPr>
            </w:pPr>
            <w:r w:rsidRPr="00F90E86">
              <w:rPr>
                <w:lang w:val="ru-RU"/>
              </w:rPr>
              <w:t>Взаимодействие заряженных тел.</w:t>
            </w:r>
          </w:p>
        </w:tc>
        <w:tc>
          <w:tcPr>
            <w:tcW w:w="1418" w:type="dxa"/>
          </w:tcPr>
          <w:p w14:paraId="2C968F9A" w14:textId="77777777" w:rsidR="00647D47" w:rsidRPr="00605E04" w:rsidRDefault="00647D47" w:rsidP="00C07C94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70FC12B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2724745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524E1D5" w14:textId="77777777" w:rsidR="00647D47" w:rsidRPr="00605E0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647D47" w14:paraId="2785BFEC" w14:textId="77777777" w:rsidTr="00AC2527">
        <w:trPr>
          <w:trHeight w:val="518"/>
        </w:trPr>
        <w:tc>
          <w:tcPr>
            <w:tcW w:w="992" w:type="dxa"/>
          </w:tcPr>
          <w:p w14:paraId="5038AC14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26</w:t>
            </w:r>
          </w:p>
        </w:tc>
        <w:tc>
          <w:tcPr>
            <w:tcW w:w="1134" w:type="dxa"/>
          </w:tcPr>
          <w:p w14:paraId="292E6092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</w:t>
            </w:r>
          </w:p>
        </w:tc>
        <w:tc>
          <w:tcPr>
            <w:tcW w:w="7796" w:type="dxa"/>
          </w:tcPr>
          <w:p w14:paraId="733B8AB1" w14:textId="77777777" w:rsidR="00647D47" w:rsidRDefault="00647D47" w:rsidP="00C07C94">
            <w:r>
              <w:t>Электроскоп. Электрическое поле.</w:t>
            </w:r>
          </w:p>
        </w:tc>
        <w:tc>
          <w:tcPr>
            <w:tcW w:w="1418" w:type="dxa"/>
          </w:tcPr>
          <w:p w14:paraId="4E449758" w14:textId="77777777" w:rsidR="00647D47" w:rsidRDefault="00647D47" w:rsidP="00C07C94"/>
        </w:tc>
        <w:tc>
          <w:tcPr>
            <w:tcW w:w="1134" w:type="dxa"/>
          </w:tcPr>
          <w:p w14:paraId="386EEC4D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26C1DF1" w14:textId="77777777" w:rsidR="00647D47" w:rsidRPr="00170E44" w:rsidRDefault="00647D47" w:rsidP="00C07C94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8C56377" w14:textId="77777777" w:rsidR="00647D47" w:rsidRPr="00170E44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5A77AB7B" w14:textId="77777777" w:rsidTr="00AC2527">
        <w:trPr>
          <w:trHeight w:val="518"/>
        </w:trPr>
        <w:tc>
          <w:tcPr>
            <w:tcW w:w="992" w:type="dxa"/>
          </w:tcPr>
          <w:p w14:paraId="51208598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27</w:t>
            </w:r>
          </w:p>
        </w:tc>
        <w:tc>
          <w:tcPr>
            <w:tcW w:w="1134" w:type="dxa"/>
          </w:tcPr>
          <w:p w14:paraId="67B1EF49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</w:t>
            </w:r>
          </w:p>
        </w:tc>
        <w:tc>
          <w:tcPr>
            <w:tcW w:w="7796" w:type="dxa"/>
          </w:tcPr>
          <w:p w14:paraId="30359FE8" w14:textId="77777777" w:rsidR="00647D47" w:rsidRDefault="00647D47" w:rsidP="00C07C94">
            <w:r>
              <w:t>Делимость электрического заряда.</w:t>
            </w:r>
          </w:p>
          <w:p w14:paraId="14445FB3" w14:textId="77777777" w:rsidR="00647D47" w:rsidRDefault="00647D47" w:rsidP="00C07C94">
            <w:r>
              <w:t>Электрон.</w:t>
            </w:r>
          </w:p>
        </w:tc>
        <w:tc>
          <w:tcPr>
            <w:tcW w:w="1418" w:type="dxa"/>
          </w:tcPr>
          <w:p w14:paraId="1E181665" w14:textId="77777777" w:rsidR="00647D47" w:rsidRPr="006F0888" w:rsidRDefault="00647D47" w:rsidP="00C07C94"/>
        </w:tc>
        <w:tc>
          <w:tcPr>
            <w:tcW w:w="1134" w:type="dxa"/>
          </w:tcPr>
          <w:p w14:paraId="1D1FD54B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946655A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CAB15FF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0A0235FB" w14:textId="77777777" w:rsidTr="00AC2527">
        <w:trPr>
          <w:trHeight w:val="518"/>
        </w:trPr>
        <w:tc>
          <w:tcPr>
            <w:tcW w:w="992" w:type="dxa"/>
          </w:tcPr>
          <w:p w14:paraId="3BFA7157" w14:textId="77777777" w:rsidR="00647D47" w:rsidRPr="0094563D" w:rsidRDefault="00647D47" w:rsidP="00C07C94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28</w:t>
            </w:r>
          </w:p>
        </w:tc>
        <w:tc>
          <w:tcPr>
            <w:tcW w:w="1134" w:type="dxa"/>
          </w:tcPr>
          <w:p w14:paraId="11DAE06A" w14:textId="77777777" w:rsidR="00647D47" w:rsidRPr="0094563D" w:rsidRDefault="00647D47" w:rsidP="00C07C94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</w:t>
            </w:r>
          </w:p>
        </w:tc>
        <w:tc>
          <w:tcPr>
            <w:tcW w:w="7796" w:type="dxa"/>
          </w:tcPr>
          <w:p w14:paraId="14DFF2C4" w14:textId="77777777" w:rsidR="00647D47" w:rsidRDefault="00647D47" w:rsidP="00C07C94">
            <w:r>
              <w:t>Строение атомов.</w:t>
            </w:r>
          </w:p>
        </w:tc>
        <w:tc>
          <w:tcPr>
            <w:tcW w:w="1418" w:type="dxa"/>
          </w:tcPr>
          <w:p w14:paraId="6E70FBC7" w14:textId="77777777" w:rsidR="00647D47" w:rsidRDefault="00647D47" w:rsidP="00C07C94"/>
        </w:tc>
        <w:tc>
          <w:tcPr>
            <w:tcW w:w="1134" w:type="dxa"/>
          </w:tcPr>
          <w:p w14:paraId="7F77F26E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379C70F4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7A61863" w14:textId="77777777" w:rsidR="00647D47" w:rsidRPr="00CE33BE" w:rsidRDefault="00647D47" w:rsidP="00C07C94">
            <w:pPr>
              <w:pStyle w:val="TableParagraph"/>
              <w:rPr>
                <w:sz w:val="24"/>
              </w:rPr>
            </w:pPr>
          </w:p>
        </w:tc>
      </w:tr>
      <w:tr w:rsidR="00647D47" w14:paraId="0711C4CC" w14:textId="77777777" w:rsidTr="00AC2527">
        <w:trPr>
          <w:trHeight w:val="518"/>
        </w:trPr>
        <w:tc>
          <w:tcPr>
            <w:tcW w:w="992" w:type="dxa"/>
          </w:tcPr>
          <w:p w14:paraId="11DD9183" w14:textId="77777777" w:rsidR="00647D47" w:rsidRPr="0094563D" w:rsidRDefault="00647D47" w:rsidP="000B08BB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29</w:t>
            </w:r>
          </w:p>
        </w:tc>
        <w:tc>
          <w:tcPr>
            <w:tcW w:w="1134" w:type="dxa"/>
          </w:tcPr>
          <w:p w14:paraId="7C241252" w14:textId="77777777" w:rsidR="00647D47" w:rsidRPr="0094563D" w:rsidRDefault="00647D47" w:rsidP="000B08BB">
            <w:pPr>
              <w:pStyle w:val="TableParagraph"/>
              <w:spacing w:line="268" w:lineRule="exact"/>
              <w:ind w:left="8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  <w:tc>
          <w:tcPr>
            <w:tcW w:w="7796" w:type="dxa"/>
          </w:tcPr>
          <w:p w14:paraId="0EDFDBCA" w14:textId="77777777" w:rsidR="00647D47" w:rsidRDefault="00647D47" w:rsidP="000B08BB">
            <w:r>
              <w:t>Объяснение электрических явлений.</w:t>
            </w:r>
          </w:p>
        </w:tc>
        <w:tc>
          <w:tcPr>
            <w:tcW w:w="1418" w:type="dxa"/>
          </w:tcPr>
          <w:p w14:paraId="3CFF7B92" w14:textId="77777777" w:rsidR="00647D47" w:rsidRPr="00CE33BE" w:rsidRDefault="00647D47" w:rsidP="003F11C4">
            <w:pPr>
              <w:pStyle w:val="TableParagraph"/>
              <w:rPr>
                <w:sz w:val="24"/>
              </w:rPr>
            </w:pPr>
          </w:p>
        </w:tc>
        <w:tc>
          <w:tcPr>
            <w:tcW w:w="1134" w:type="dxa"/>
          </w:tcPr>
          <w:p w14:paraId="303469CE" w14:textId="77777777" w:rsidR="00647D47" w:rsidRPr="00CE33BE" w:rsidRDefault="00647D47" w:rsidP="000B08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65CBCE8A" w14:textId="77777777" w:rsidR="00647D47" w:rsidRPr="00CE33BE" w:rsidRDefault="00647D47" w:rsidP="000B08B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6BF61A4" w14:textId="77777777" w:rsidR="00647D47" w:rsidRPr="00CE33BE" w:rsidRDefault="00647D47" w:rsidP="000B08BB">
            <w:pPr>
              <w:pStyle w:val="TableParagraph"/>
              <w:rPr>
                <w:sz w:val="24"/>
              </w:rPr>
            </w:pPr>
          </w:p>
        </w:tc>
      </w:tr>
    </w:tbl>
    <w:p w14:paraId="4FB76F05" w14:textId="77777777" w:rsidR="00901D24" w:rsidRDefault="000E00FA" w:rsidP="00901D24">
      <w:r>
        <w:t xml:space="preserve">  </w:t>
      </w:r>
    </w:p>
    <w:tbl>
      <w:tblPr>
        <w:tblStyle w:val="TableNormal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7796"/>
        <w:gridCol w:w="1418"/>
        <w:gridCol w:w="1134"/>
        <w:gridCol w:w="992"/>
        <w:gridCol w:w="1701"/>
      </w:tblGrid>
      <w:tr w:rsidR="000A07D2" w:rsidRPr="00CE33BE" w14:paraId="5146A428" w14:textId="77777777" w:rsidTr="00F93143">
        <w:trPr>
          <w:trHeight w:val="513"/>
        </w:trPr>
        <w:tc>
          <w:tcPr>
            <w:tcW w:w="992" w:type="dxa"/>
          </w:tcPr>
          <w:p w14:paraId="4B2AF366" w14:textId="77777777" w:rsidR="000A07D2" w:rsidRPr="00CE33BE" w:rsidRDefault="000A07D2" w:rsidP="000B08BB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9C86F10" w14:textId="77777777" w:rsidR="000A07D2" w:rsidRPr="008F74FF" w:rsidRDefault="000A07D2" w:rsidP="000B0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 xml:space="preserve"> 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9599EF1" w14:textId="77777777" w:rsidR="000A07D2" w:rsidRPr="006E741A" w:rsidRDefault="000A07D2" w:rsidP="000B08BB">
            <w:r w:rsidRPr="006E741A">
              <w:t>Проводники, полупроводники и непроводники</w:t>
            </w:r>
          </w:p>
        </w:tc>
        <w:tc>
          <w:tcPr>
            <w:tcW w:w="1418" w:type="dxa"/>
          </w:tcPr>
          <w:p w14:paraId="6E334D21" w14:textId="77777777" w:rsidR="000A07D2" w:rsidRPr="00CE33BE" w:rsidRDefault="000A07D2" w:rsidP="000B08BB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122D310" w14:textId="77777777" w:rsidR="000A07D2" w:rsidRPr="00CE33BE" w:rsidRDefault="000A07D2" w:rsidP="000B08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007F230" w14:textId="77777777" w:rsidR="000A07D2" w:rsidRPr="00CE33BE" w:rsidRDefault="000A07D2" w:rsidP="000B08BB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BE3126C" w14:textId="77777777" w:rsidR="000A07D2" w:rsidRPr="00CE33BE" w:rsidRDefault="000A07D2" w:rsidP="000B08BB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72330C17" w14:textId="77777777" w:rsidTr="00F93143">
        <w:trPr>
          <w:trHeight w:val="518"/>
        </w:trPr>
        <w:tc>
          <w:tcPr>
            <w:tcW w:w="992" w:type="dxa"/>
          </w:tcPr>
          <w:p w14:paraId="1E14742A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B93CBD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A5BCB19" w14:textId="77777777" w:rsidR="000A07D2" w:rsidRPr="006E741A" w:rsidRDefault="000A07D2" w:rsidP="00B20EC2">
            <w:r w:rsidRPr="006E741A">
              <w:t>электричества.</w:t>
            </w:r>
          </w:p>
        </w:tc>
        <w:tc>
          <w:tcPr>
            <w:tcW w:w="1418" w:type="dxa"/>
          </w:tcPr>
          <w:p w14:paraId="7E8B268A" w14:textId="77777777" w:rsidR="000A07D2" w:rsidRPr="002E73BB" w:rsidRDefault="000A07D2" w:rsidP="00B20EC2"/>
        </w:tc>
        <w:tc>
          <w:tcPr>
            <w:tcW w:w="1134" w:type="dxa"/>
          </w:tcPr>
          <w:p w14:paraId="3B527FA2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6F73B4C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5AABD75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5EF3009E" w14:textId="77777777" w:rsidTr="00F93143">
        <w:trPr>
          <w:trHeight w:val="518"/>
        </w:trPr>
        <w:tc>
          <w:tcPr>
            <w:tcW w:w="992" w:type="dxa"/>
          </w:tcPr>
          <w:p w14:paraId="2B63BF59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CB08FE0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C8C565A" w14:textId="77777777" w:rsidR="000A07D2" w:rsidRPr="006E741A" w:rsidRDefault="000A07D2" w:rsidP="00B20EC2">
            <w:r w:rsidRPr="006E741A">
              <w:t>Электрический ток. Источники электрического</w:t>
            </w:r>
          </w:p>
        </w:tc>
        <w:tc>
          <w:tcPr>
            <w:tcW w:w="1418" w:type="dxa"/>
          </w:tcPr>
          <w:p w14:paraId="7ED9633A" w14:textId="77777777" w:rsidR="000A07D2" w:rsidRDefault="000A07D2" w:rsidP="00B20EC2"/>
        </w:tc>
        <w:tc>
          <w:tcPr>
            <w:tcW w:w="1134" w:type="dxa"/>
          </w:tcPr>
          <w:p w14:paraId="74C0B289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F8E2563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B3D04EF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5C668868" w14:textId="77777777" w:rsidTr="00F93143">
        <w:trPr>
          <w:trHeight w:val="518"/>
        </w:trPr>
        <w:tc>
          <w:tcPr>
            <w:tcW w:w="992" w:type="dxa"/>
          </w:tcPr>
          <w:p w14:paraId="2B6B854A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6E54432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476039D" w14:textId="77777777" w:rsidR="000A07D2" w:rsidRPr="006E741A" w:rsidRDefault="000A07D2" w:rsidP="00B20EC2">
            <w:r w:rsidRPr="006E741A">
              <w:t>тока.</w:t>
            </w:r>
          </w:p>
        </w:tc>
        <w:tc>
          <w:tcPr>
            <w:tcW w:w="1418" w:type="dxa"/>
          </w:tcPr>
          <w:p w14:paraId="2E756285" w14:textId="77777777" w:rsidR="000A07D2" w:rsidRPr="005F0593" w:rsidRDefault="000A07D2" w:rsidP="00B20EC2"/>
        </w:tc>
        <w:tc>
          <w:tcPr>
            <w:tcW w:w="1134" w:type="dxa"/>
          </w:tcPr>
          <w:p w14:paraId="685162E7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54C28EA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5CA4930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46229232" w14:textId="77777777" w:rsidTr="00F93143">
        <w:trPr>
          <w:trHeight w:val="518"/>
        </w:trPr>
        <w:tc>
          <w:tcPr>
            <w:tcW w:w="992" w:type="dxa"/>
          </w:tcPr>
          <w:p w14:paraId="648BF30B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F7D119" w14:textId="77777777" w:rsidR="000A07D2" w:rsidRPr="00B61B2B" w:rsidRDefault="000A07D2" w:rsidP="00B20EC2">
            <w:pPr>
              <w:jc w:val="center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10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91D9FB3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Электрическая цепь и её составные части.</w:t>
            </w:r>
          </w:p>
        </w:tc>
        <w:tc>
          <w:tcPr>
            <w:tcW w:w="1418" w:type="dxa"/>
          </w:tcPr>
          <w:p w14:paraId="708453EA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F943990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470FF0A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DF4DF2D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CE33BE" w14:paraId="14E605BF" w14:textId="77777777" w:rsidTr="00F93143">
        <w:trPr>
          <w:trHeight w:val="518"/>
        </w:trPr>
        <w:tc>
          <w:tcPr>
            <w:tcW w:w="992" w:type="dxa"/>
          </w:tcPr>
          <w:p w14:paraId="374F61A1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B6132AE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AE22B34" w14:textId="77777777" w:rsidR="000A07D2" w:rsidRPr="006E741A" w:rsidRDefault="000A07D2" w:rsidP="00B20EC2">
            <w:r w:rsidRPr="006E741A">
              <w:t>Электрический ток в металлах.</w:t>
            </w:r>
          </w:p>
        </w:tc>
        <w:tc>
          <w:tcPr>
            <w:tcW w:w="1418" w:type="dxa"/>
          </w:tcPr>
          <w:p w14:paraId="31A05C9B" w14:textId="77777777" w:rsidR="000A07D2" w:rsidRPr="00B862BE" w:rsidRDefault="000A07D2" w:rsidP="00B20EC2"/>
        </w:tc>
        <w:tc>
          <w:tcPr>
            <w:tcW w:w="1134" w:type="dxa"/>
          </w:tcPr>
          <w:p w14:paraId="700D83AB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1811D66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151A9A5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372AAF1F" w14:textId="77777777" w:rsidTr="00F93143">
        <w:trPr>
          <w:trHeight w:val="518"/>
        </w:trPr>
        <w:tc>
          <w:tcPr>
            <w:tcW w:w="992" w:type="dxa"/>
          </w:tcPr>
          <w:p w14:paraId="57772BF4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1DE18FE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0718A97" w14:textId="77777777" w:rsidR="000A07D2" w:rsidRPr="006E741A" w:rsidRDefault="000A07D2" w:rsidP="00B20EC2">
            <w:r w:rsidRPr="006E741A">
              <w:t>Действия электрического тока.</w:t>
            </w:r>
          </w:p>
        </w:tc>
        <w:tc>
          <w:tcPr>
            <w:tcW w:w="1418" w:type="dxa"/>
          </w:tcPr>
          <w:p w14:paraId="6EDE6CD0" w14:textId="77777777" w:rsidR="000A07D2" w:rsidRDefault="000A07D2" w:rsidP="00B20EC2"/>
        </w:tc>
        <w:tc>
          <w:tcPr>
            <w:tcW w:w="1134" w:type="dxa"/>
          </w:tcPr>
          <w:p w14:paraId="66015CF9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D58AE92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E2E0962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3D13247A" w14:textId="77777777" w:rsidTr="00F93143">
        <w:trPr>
          <w:trHeight w:val="518"/>
        </w:trPr>
        <w:tc>
          <w:tcPr>
            <w:tcW w:w="992" w:type="dxa"/>
          </w:tcPr>
          <w:p w14:paraId="7B8D0CC7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D302A4C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BD39720" w14:textId="77777777" w:rsidR="000A07D2" w:rsidRPr="006E741A" w:rsidRDefault="000A07D2" w:rsidP="00B20EC2">
            <w:r w:rsidRPr="006E741A">
              <w:t>Направление электрического тока.</w:t>
            </w:r>
          </w:p>
        </w:tc>
        <w:tc>
          <w:tcPr>
            <w:tcW w:w="1418" w:type="dxa"/>
          </w:tcPr>
          <w:p w14:paraId="2F5987A9" w14:textId="77777777" w:rsidR="000A07D2" w:rsidRPr="00A20958" w:rsidRDefault="000A07D2" w:rsidP="00B20EC2"/>
        </w:tc>
        <w:tc>
          <w:tcPr>
            <w:tcW w:w="1134" w:type="dxa"/>
          </w:tcPr>
          <w:p w14:paraId="18B61A91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D25DAAF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0433348" w14:textId="77777777" w:rsidR="000A07D2" w:rsidRPr="00CE33BE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CE33BE" w14:paraId="0F74DE76" w14:textId="77777777" w:rsidTr="00F93143">
        <w:trPr>
          <w:trHeight w:val="518"/>
        </w:trPr>
        <w:tc>
          <w:tcPr>
            <w:tcW w:w="992" w:type="dxa"/>
          </w:tcPr>
          <w:p w14:paraId="226B3590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5F2959B" w14:textId="77777777" w:rsidR="000A07D2" w:rsidRPr="00B61B2B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66208F1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Сила тока. Единицы силы тока.</w:t>
            </w:r>
          </w:p>
        </w:tc>
        <w:tc>
          <w:tcPr>
            <w:tcW w:w="1418" w:type="dxa"/>
          </w:tcPr>
          <w:p w14:paraId="39FDD0C8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93F4A38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C0F1DB5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AF3A104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CE33BE" w14:paraId="3019CFD0" w14:textId="77777777" w:rsidTr="00F93143">
        <w:trPr>
          <w:trHeight w:val="518"/>
        </w:trPr>
        <w:tc>
          <w:tcPr>
            <w:tcW w:w="992" w:type="dxa"/>
          </w:tcPr>
          <w:p w14:paraId="11871DB3" w14:textId="77777777" w:rsidR="000A07D2" w:rsidRPr="00CE33BE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39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78B24C9" w14:textId="77777777" w:rsidR="000A07D2" w:rsidRPr="00B61B2B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00EF4D0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Лабораторная работа №5: «Измерение напряжения на различных участках электрической цепи».</w:t>
            </w:r>
          </w:p>
        </w:tc>
        <w:tc>
          <w:tcPr>
            <w:tcW w:w="1418" w:type="dxa"/>
          </w:tcPr>
          <w:p w14:paraId="58D26F1B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BFD4AB6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F27D872" w14:textId="77777777" w:rsidR="000A07D2" w:rsidRPr="00CE33BE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6A76D53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3B2680FF" w14:textId="77777777" w:rsidTr="00F93143">
        <w:trPr>
          <w:trHeight w:val="518"/>
        </w:trPr>
        <w:tc>
          <w:tcPr>
            <w:tcW w:w="992" w:type="dxa"/>
          </w:tcPr>
          <w:p w14:paraId="69461D0D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1D5684B" w14:textId="77777777" w:rsidR="000A07D2" w:rsidRPr="00B61B2B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30EE6A7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Электрическое сопротивление проводников.</w:t>
            </w:r>
          </w:p>
          <w:p w14:paraId="5DB3739A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Единицы сопротивления.</w:t>
            </w:r>
          </w:p>
        </w:tc>
        <w:tc>
          <w:tcPr>
            <w:tcW w:w="1418" w:type="dxa"/>
          </w:tcPr>
          <w:p w14:paraId="4866BA1B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7FE6B83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66F41ED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54109EC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5A7FF250" w14:textId="77777777" w:rsidTr="00F93143">
        <w:trPr>
          <w:trHeight w:val="518"/>
        </w:trPr>
        <w:tc>
          <w:tcPr>
            <w:tcW w:w="992" w:type="dxa"/>
          </w:tcPr>
          <w:p w14:paraId="4F2F7D71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BEC4AD7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2FFFE6F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Закон Ома для участка цепи.</w:t>
            </w:r>
          </w:p>
        </w:tc>
        <w:tc>
          <w:tcPr>
            <w:tcW w:w="1418" w:type="dxa"/>
          </w:tcPr>
          <w:p w14:paraId="11D0CA8F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1F78873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03A559A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38F2ED22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282B75EC" w14:textId="77777777" w:rsidTr="00F93143">
        <w:trPr>
          <w:trHeight w:val="518"/>
        </w:trPr>
        <w:tc>
          <w:tcPr>
            <w:tcW w:w="992" w:type="dxa"/>
          </w:tcPr>
          <w:p w14:paraId="797FD368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7DE2FA6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1D6B850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Расчёт сопротивления проводника. Удельное</w:t>
            </w:r>
          </w:p>
          <w:p w14:paraId="0569BA12" w14:textId="77777777" w:rsidR="000A07D2" w:rsidRDefault="000A07D2" w:rsidP="00B20EC2">
            <w:r w:rsidRPr="000B08BB">
              <w:rPr>
                <w:lang w:val="ru-RU"/>
              </w:rPr>
              <w:t xml:space="preserve">Сопротивление. </w:t>
            </w:r>
            <w:r>
              <w:t>Решение задач.</w:t>
            </w:r>
          </w:p>
        </w:tc>
        <w:tc>
          <w:tcPr>
            <w:tcW w:w="1418" w:type="dxa"/>
          </w:tcPr>
          <w:p w14:paraId="4413F252" w14:textId="77777777" w:rsidR="000A07D2" w:rsidRDefault="000A07D2" w:rsidP="00B20EC2"/>
        </w:tc>
        <w:tc>
          <w:tcPr>
            <w:tcW w:w="1134" w:type="dxa"/>
          </w:tcPr>
          <w:p w14:paraId="4C440CF4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9B1CC52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4F86444" w14:textId="77777777" w:rsidR="000A07D2" w:rsidRPr="0094563D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94563D" w14:paraId="30EDE2F8" w14:textId="77777777" w:rsidTr="00F93143">
        <w:trPr>
          <w:trHeight w:val="518"/>
        </w:trPr>
        <w:tc>
          <w:tcPr>
            <w:tcW w:w="992" w:type="dxa"/>
          </w:tcPr>
          <w:p w14:paraId="2657A3D2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3474E7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19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6756B93" w14:textId="77777777" w:rsidR="000A07D2" w:rsidRDefault="000A07D2" w:rsidP="00B20EC2">
            <w:r>
              <w:t>Реостаты.</w:t>
            </w:r>
          </w:p>
        </w:tc>
        <w:tc>
          <w:tcPr>
            <w:tcW w:w="1418" w:type="dxa"/>
          </w:tcPr>
          <w:p w14:paraId="11ACE64F" w14:textId="77777777" w:rsidR="000A07D2" w:rsidRPr="002D57F7" w:rsidRDefault="000A07D2" w:rsidP="00B20EC2"/>
        </w:tc>
        <w:tc>
          <w:tcPr>
            <w:tcW w:w="1134" w:type="dxa"/>
          </w:tcPr>
          <w:p w14:paraId="310C1A93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86443E2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98CFDB4" w14:textId="77777777" w:rsidR="000A07D2" w:rsidRPr="0094563D" w:rsidRDefault="000A07D2" w:rsidP="00B20EC2">
            <w:pPr>
              <w:pStyle w:val="TableParagraph"/>
              <w:rPr>
                <w:sz w:val="24"/>
              </w:rPr>
            </w:pPr>
          </w:p>
        </w:tc>
      </w:tr>
      <w:tr w:rsidR="000A07D2" w:rsidRPr="0094563D" w14:paraId="137F0316" w14:textId="77777777" w:rsidTr="00F93143">
        <w:trPr>
          <w:trHeight w:val="518"/>
        </w:trPr>
        <w:tc>
          <w:tcPr>
            <w:tcW w:w="992" w:type="dxa"/>
          </w:tcPr>
          <w:p w14:paraId="3129123F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ADBFAD" w14:textId="77777777" w:rsidR="000A07D2" w:rsidRPr="008F74FF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20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79EF996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Лабораторная работа№6: «Регулирование силы тока реостатом»</w:t>
            </w:r>
          </w:p>
        </w:tc>
        <w:tc>
          <w:tcPr>
            <w:tcW w:w="1418" w:type="dxa"/>
          </w:tcPr>
          <w:p w14:paraId="48D9A9A3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614DAA41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B8969DC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1AF0C7D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26FD9155" w14:textId="77777777" w:rsidTr="00F93143">
        <w:trPr>
          <w:trHeight w:val="621"/>
        </w:trPr>
        <w:tc>
          <w:tcPr>
            <w:tcW w:w="992" w:type="dxa"/>
          </w:tcPr>
          <w:p w14:paraId="0AA61725" w14:textId="77777777" w:rsidR="000A07D2" w:rsidRPr="0094563D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0D2AA1B" w14:textId="77777777" w:rsidR="000A07D2" w:rsidRPr="00B61B2B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CD4821C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Последовательное соединение проводников.</w:t>
            </w:r>
          </w:p>
          <w:p w14:paraId="0F903DC6" w14:textId="77777777" w:rsidR="000A07D2" w:rsidRPr="000B08BB" w:rsidRDefault="000A07D2" w:rsidP="00B20EC2">
            <w:pPr>
              <w:rPr>
                <w:lang w:val="ru-RU"/>
              </w:rPr>
            </w:pPr>
            <w:r w:rsidRPr="000B08BB">
              <w:rPr>
                <w:lang w:val="ru-RU"/>
              </w:rPr>
              <w:t>Параллельное соединение проводников.</w:t>
            </w:r>
          </w:p>
          <w:p w14:paraId="2B9E80FD" w14:textId="77777777" w:rsidR="000A07D2" w:rsidRPr="000B08BB" w:rsidRDefault="000A07D2" w:rsidP="00B20EC2">
            <w:pPr>
              <w:rPr>
                <w:lang w:val="ru-RU"/>
              </w:rPr>
            </w:pPr>
          </w:p>
        </w:tc>
        <w:tc>
          <w:tcPr>
            <w:tcW w:w="1418" w:type="dxa"/>
          </w:tcPr>
          <w:p w14:paraId="7AC73C41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485F7B5B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20C21B6" w14:textId="77777777" w:rsidR="000A07D2" w:rsidRPr="0094563D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675F9D0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43A50243" w14:textId="77777777" w:rsidTr="00F93143">
        <w:trPr>
          <w:trHeight w:val="518"/>
        </w:trPr>
        <w:tc>
          <w:tcPr>
            <w:tcW w:w="992" w:type="dxa"/>
          </w:tcPr>
          <w:p w14:paraId="68BD2B97" w14:textId="77777777" w:rsidR="000A07D2" w:rsidRPr="00B61B2B" w:rsidRDefault="000A07D2" w:rsidP="00B20EC2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46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C3E2529" w14:textId="77777777" w:rsidR="000A07D2" w:rsidRPr="00B61B2B" w:rsidRDefault="000A07D2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7245F8D" w14:textId="77777777" w:rsidR="000A07D2" w:rsidRPr="000B08BB" w:rsidRDefault="000A07D2" w:rsidP="00B20EC2">
            <w:pPr>
              <w:rPr>
                <w:b/>
                <w:lang w:val="ru-RU"/>
              </w:rPr>
            </w:pPr>
            <w:r w:rsidRPr="000B08BB">
              <w:rPr>
                <w:lang w:val="ru-RU"/>
              </w:rPr>
              <w:t>Лабораторная работа №7: «Измерение сопротивления проводников при помощи амперметра и вольтметра.»</w:t>
            </w:r>
          </w:p>
        </w:tc>
        <w:tc>
          <w:tcPr>
            <w:tcW w:w="1418" w:type="dxa"/>
          </w:tcPr>
          <w:p w14:paraId="09726CE8" w14:textId="77777777" w:rsidR="000A07D2" w:rsidRPr="00605E04" w:rsidRDefault="000A07D2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05C8BB1B" w14:textId="77777777" w:rsidR="000A07D2" w:rsidRPr="000B08BB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0BE9E7B" w14:textId="77777777" w:rsidR="000A07D2" w:rsidRPr="000B08BB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BD2737B" w14:textId="77777777" w:rsidR="000A07D2" w:rsidRPr="00605E04" w:rsidRDefault="000A07D2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0A07D2" w:rsidRPr="0094563D" w14:paraId="1273B964" w14:textId="77777777" w:rsidTr="00F93143">
        <w:trPr>
          <w:trHeight w:val="518"/>
        </w:trPr>
        <w:tc>
          <w:tcPr>
            <w:tcW w:w="992" w:type="dxa"/>
          </w:tcPr>
          <w:p w14:paraId="2C549BBF" w14:textId="77777777" w:rsidR="000A07D2" w:rsidRPr="00B61B2B" w:rsidRDefault="000A07D2" w:rsidP="000B08BB">
            <w:pPr>
              <w:pStyle w:val="TableParagraph"/>
              <w:spacing w:line="268" w:lineRule="exact"/>
              <w:ind w:left="355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lastRenderedPageBreak/>
              <w:t>47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E7B0A0" w14:textId="77777777" w:rsidR="000A07D2" w:rsidRPr="00B61B2B" w:rsidRDefault="000A07D2" w:rsidP="000B08BB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76FB37C" w14:textId="77777777" w:rsidR="000A07D2" w:rsidRPr="00C07C94" w:rsidRDefault="000A07D2" w:rsidP="000B08BB">
            <w:pPr>
              <w:rPr>
                <w:lang w:val="ru-RU"/>
              </w:rPr>
            </w:pPr>
            <w:r w:rsidRPr="00C07C94">
              <w:rPr>
                <w:lang w:val="ru-RU"/>
              </w:rPr>
              <w:t>Работа и мощность электрического тока.</w:t>
            </w:r>
          </w:p>
          <w:p w14:paraId="634548DA" w14:textId="77777777" w:rsidR="000A07D2" w:rsidRPr="00F03F00" w:rsidRDefault="000A07D2" w:rsidP="000B08BB">
            <w:pPr>
              <w:rPr>
                <w:b/>
              </w:rPr>
            </w:pPr>
            <w:r>
              <w:t>Решение задач.</w:t>
            </w:r>
          </w:p>
        </w:tc>
        <w:tc>
          <w:tcPr>
            <w:tcW w:w="1418" w:type="dxa"/>
          </w:tcPr>
          <w:p w14:paraId="7408C4DC" w14:textId="77777777" w:rsidR="000A07D2" w:rsidRPr="0094563D" w:rsidRDefault="000A07D2" w:rsidP="00B20EC2"/>
        </w:tc>
        <w:tc>
          <w:tcPr>
            <w:tcW w:w="1134" w:type="dxa"/>
          </w:tcPr>
          <w:p w14:paraId="0F751AD2" w14:textId="77777777" w:rsidR="000A07D2" w:rsidRPr="0094563D" w:rsidRDefault="000A07D2" w:rsidP="000B08BB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A92972C" w14:textId="77777777" w:rsidR="000A07D2" w:rsidRPr="0094563D" w:rsidRDefault="000A07D2" w:rsidP="000B08BB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04BE4542" w14:textId="77777777" w:rsidR="000A07D2" w:rsidRPr="0094563D" w:rsidRDefault="000A07D2" w:rsidP="000B08BB">
            <w:pPr>
              <w:pStyle w:val="TableParagraph"/>
              <w:rPr>
                <w:sz w:val="24"/>
              </w:rPr>
            </w:pPr>
          </w:p>
        </w:tc>
      </w:tr>
    </w:tbl>
    <w:p w14:paraId="7C9BDE95" w14:textId="77777777" w:rsidR="000020DE" w:rsidRDefault="000020DE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tbl>
      <w:tblPr>
        <w:tblStyle w:val="TableNormal"/>
        <w:tblW w:w="15167" w:type="dxa"/>
        <w:tblInd w:w="42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92"/>
        <w:gridCol w:w="1134"/>
        <w:gridCol w:w="7796"/>
        <w:gridCol w:w="1418"/>
        <w:gridCol w:w="1134"/>
        <w:gridCol w:w="992"/>
        <w:gridCol w:w="1701"/>
      </w:tblGrid>
      <w:tr w:rsidR="00AC2527" w:rsidRPr="00CE33BE" w14:paraId="5A99FF32" w14:textId="77777777" w:rsidTr="002F4AFF">
        <w:trPr>
          <w:trHeight w:val="513"/>
        </w:trPr>
        <w:tc>
          <w:tcPr>
            <w:tcW w:w="992" w:type="dxa"/>
          </w:tcPr>
          <w:p w14:paraId="02B6EF3F" w14:textId="77777777" w:rsidR="00AC2527" w:rsidRPr="00B61B2B" w:rsidRDefault="00AC2527" w:rsidP="00B20EC2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48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F04F3C4" w14:textId="77777777" w:rsidR="00AC2527" w:rsidRPr="008F74FF" w:rsidRDefault="00AC2527" w:rsidP="00B20EC2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C0882AB" w14:textId="77777777" w:rsidR="00AC2527" w:rsidRPr="00C07C94" w:rsidRDefault="00AC2527" w:rsidP="00B20EC2">
            <w:pPr>
              <w:rPr>
                <w:lang w:val="ru-RU"/>
              </w:rPr>
            </w:pPr>
            <w:r w:rsidRPr="00C07C94">
              <w:rPr>
                <w:lang w:val="ru-RU"/>
              </w:rPr>
              <w:t>Лабораторная работа №8: «Измерение мощности и работы тока в электрической лампе».</w:t>
            </w:r>
          </w:p>
        </w:tc>
        <w:tc>
          <w:tcPr>
            <w:tcW w:w="1418" w:type="dxa"/>
          </w:tcPr>
          <w:p w14:paraId="2D89AA25" w14:textId="77777777" w:rsidR="00AC2527" w:rsidRPr="00605E04" w:rsidRDefault="00AC2527" w:rsidP="00B20EC2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55126FC" w14:textId="77777777" w:rsidR="00AC2527" w:rsidRPr="00CE33BE" w:rsidRDefault="00AC2527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5514758" w14:textId="77777777" w:rsidR="00AC2527" w:rsidRPr="00CE33BE" w:rsidRDefault="00AC2527" w:rsidP="00B20EC2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A2AE4D7" w14:textId="77777777" w:rsidR="00AC2527" w:rsidRPr="00605E04" w:rsidRDefault="00AC2527" w:rsidP="00B20EC2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CE33BE" w14:paraId="1445137E" w14:textId="77777777" w:rsidTr="002F4AFF">
        <w:trPr>
          <w:trHeight w:val="518"/>
        </w:trPr>
        <w:tc>
          <w:tcPr>
            <w:tcW w:w="992" w:type="dxa"/>
          </w:tcPr>
          <w:p w14:paraId="60DFFB00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49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BAD270A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CBF5DAA" w14:textId="77777777" w:rsidR="00AC2527" w:rsidRPr="005A24F0" w:rsidRDefault="00AC2527" w:rsidP="002A36DA">
            <w:r w:rsidRPr="002838A3">
              <w:rPr>
                <w:lang w:val="ru-RU"/>
              </w:rPr>
              <w:t xml:space="preserve">Нагревание проводников электрическим током. Закон Джоуля-Ленца. </w:t>
            </w:r>
            <w:r w:rsidRPr="005A24F0">
              <w:t>Решение задач.</w:t>
            </w:r>
          </w:p>
        </w:tc>
        <w:tc>
          <w:tcPr>
            <w:tcW w:w="1418" w:type="dxa"/>
          </w:tcPr>
          <w:p w14:paraId="2478EA9F" w14:textId="77777777" w:rsidR="00AC2527" w:rsidRDefault="00AC2527" w:rsidP="002A36DA"/>
        </w:tc>
        <w:tc>
          <w:tcPr>
            <w:tcW w:w="1134" w:type="dxa"/>
          </w:tcPr>
          <w:p w14:paraId="4DCDA184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4BA10EE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1285B58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69A14B09" w14:textId="77777777" w:rsidTr="002F4AFF">
        <w:trPr>
          <w:trHeight w:val="518"/>
        </w:trPr>
        <w:tc>
          <w:tcPr>
            <w:tcW w:w="992" w:type="dxa"/>
          </w:tcPr>
          <w:p w14:paraId="3909780E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B4F7C2A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35B313E" w14:textId="77777777" w:rsidR="00AC2527" w:rsidRPr="002838A3" w:rsidRDefault="00AC2527" w:rsidP="002A36DA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  <w:r w:rsidRPr="005A24F0">
              <w:t>Конденсатор</w:t>
            </w:r>
          </w:p>
        </w:tc>
        <w:tc>
          <w:tcPr>
            <w:tcW w:w="1418" w:type="dxa"/>
          </w:tcPr>
          <w:p w14:paraId="0C7D1D80" w14:textId="77777777" w:rsidR="00AC2527" w:rsidRDefault="00AC2527" w:rsidP="002A36DA"/>
        </w:tc>
        <w:tc>
          <w:tcPr>
            <w:tcW w:w="1134" w:type="dxa"/>
          </w:tcPr>
          <w:p w14:paraId="36E16249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F84597E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36A21D9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4AC7F146" w14:textId="77777777" w:rsidTr="002F4AFF">
        <w:trPr>
          <w:trHeight w:val="518"/>
        </w:trPr>
        <w:tc>
          <w:tcPr>
            <w:tcW w:w="992" w:type="dxa"/>
          </w:tcPr>
          <w:p w14:paraId="6BC883DD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677AF33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888D905" w14:textId="77777777" w:rsidR="00AC2527" w:rsidRPr="005A24F0" w:rsidRDefault="00AC2527" w:rsidP="002A36DA">
            <w:r w:rsidRPr="002838A3">
              <w:rPr>
                <w:lang w:val="ru-RU"/>
              </w:rPr>
              <w:t xml:space="preserve">Лампа накаливания. Электрические нагревательные приборы. </w:t>
            </w:r>
            <w:r w:rsidRPr="005A24F0">
              <w:t>Короткое замыкание.</w:t>
            </w:r>
          </w:p>
        </w:tc>
        <w:tc>
          <w:tcPr>
            <w:tcW w:w="1418" w:type="dxa"/>
          </w:tcPr>
          <w:p w14:paraId="74FA7612" w14:textId="77777777" w:rsidR="00AC2527" w:rsidRPr="00DA1365" w:rsidRDefault="00AC2527" w:rsidP="002A36DA"/>
        </w:tc>
        <w:tc>
          <w:tcPr>
            <w:tcW w:w="1134" w:type="dxa"/>
          </w:tcPr>
          <w:p w14:paraId="479087E6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EBA6A09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08288D4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02A6994A" w14:textId="77777777" w:rsidTr="002F4AFF">
        <w:trPr>
          <w:trHeight w:val="518"/>
        </w:trPr>
        <w:tc>
          <w:tcPr>
            <w:tcW w:w="992" w:type="dxa"/>
          </w:tcPr>
          <w:p w14:paraId="737FF679" w14:textId="77777777" w:rsidR="00AC2527" w:rsidRPr="002838A3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F1F7D51" w14:textId="77777777" w:rsidR="00AC2527" w:rsidRPr="002838A3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6173B8E" w14:textId="77777777" w:rsidR="00AC2527" w:rsidRPr="005A24F0" w:rsidRDefault="00AC2527" w:rsidP="002A36DA">
            <w:r>
              <w:t>Контрольная работа№3: «Электрические явления.»</w:t>
            </w:r>
          </w:p>
        </w:tc>
        <w:tc>
          <w:tcPr>
            <w:tcW w:w="1418" w:type="dxa"/>
          </w:tcPr>
          <w:p w14:paraId="04549A18" w14:textId="77777777" w:rsidR="00AC2527" w:rsidRDefault="00AC2527" w:rsidP="002A36DA"/>
        </w:tc>
        <w:tc>
          <w:tcPr>
            <w:tcW w:w="1134" w:type="dxa"/>
          </w:tcPr>
          <w:p w14:paraId="3CA84696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1EA8C75B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4BF49FE3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4BD7E36E" w14:textId="77777777" w:rsidTr="00AC2527">
        <w:trPr>
          <w:trHeight w:val="518"/>
        </w:trPr>
        <w:tc>
          <w:tcPr>
            <w:tcW w:w="13466" w:type="dxa"/>
            <w:gridSpan w:val="6"/>
          </w:tcPr>
          <w:p w14:paraId="4C536CD8" w14:textId="77777777" w:rsidR="00AC2527" w:rsidRPr="008F5C35" w:rsidRDefault="00AC2527" w:rsidP="002A36DA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</w:t>
            </w:r>
            <w:r w:rsidRPr="008F5C35">
              <w:rPr>
                <w:b/>
                <w:sz w:val="24"/>
                <w:lang w:val="ru-RU"/>
              </w:rPr>
              <w:t>Раздел 3. Электромагнитные явления (6 часов)</w:t>
            </w:r>
          </w:p>
        </w:tc>
        <w:tc>
          <w:tcPr>
            <w:tcW w:w="1701" w:type="dxa"/>
          </w:tcPr>
          <w:p w14:paraId="378386D1" w14:textId="77777777" w:rsidR="00AC2527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43FE12B5" w14:textId="77777777" w:rsidTr="002F4AFF">
        <w:trPr>
          <w:trHeight w:val="518"/>
        </w:trPr>
        <w:tc>
          <w:tcPr>
            <w:tcW w:w="992" w:type="dxa"/>
          </w:tcPr>
          <w:p w14:paraId="343CD531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CCB97AA" w14:textId="77777777" w:rsidR="00AC2527" w:rsidRPr="00B61B2B" w:rsidRDefault="00AC2527" w:rsidP="002A36DA">
            <w:pPr>
              <w:jc w:val="center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9860696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Магнитное поле. Магнитное поле прямого тока.</w:t>
            </w:r>
          </w:p>
          <w:p w14:paraId="35B77A51" w14:textId="77777777" w:rsidR="00AC2527" w:rsidRDefault="00AC2527" w:rsidP="002A36DA">
            <w:r>
              <w:t>Магнитные линии.</w:t>
            </w:r>
          </w:p>
        </w:tc>
        <w:tc>
          <w:tcPr>
            <w:tcW w:w="1418" w:type="dxa"/>
          </w:tcPr>
          <w:p w14:paraId="5ADC3663" w14:textId="77777777" w:rsidR="00AC2527" w:rsidRPr="00E91A11" w:rsidRDefault="00AC2527" w:rsidP="002A36DA"/>
        </w:tc>
        <w:tc>
          <w:tcPr>
            <w:tcW w:w="1134" w:type="dxa"/>
          </w:tcPr>
          <w:p w14:paraId="4D1F6050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7BEA990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87BE49B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14FD5E6A" w14:textId="77777777" w:rsidTr="002F4AFF">
        <w:trPr>
          <w:trHeight w:val="518"/>
        </w:trPr>
        <w:tc>
          <w:tcPr>
            <w:tcW w:w="992" w:type="dxa"/>
          </w:tcPr>
          <w:p w14:paraId="05208219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B2BB27A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66AD167" w14:textId="77777777" w:rsidR="00AC2527" w:rsidRDefault="00AC2527" w:rsidP="002A36DA">
            <w:r w:rsidRPr="00C07C94">
              <w:rPr>
                <w:lang w:val="ru-RU"/>
              </w:rPr>
              <w:t xml:space="preserve">Магнитное поле катушки с током. </w:t>
            </w:r>
            <w:r>
              <w:t>Электромагниты и их применение.</w:t>
            </w:r>
          </w:p>
        </w:tc>
        <w:tc>
          <w:tcPr>
            <w:tcW w:w="1418" w:type="dxa"/>
          </w:tcPr>
          <w:p w14:paraId="2AF04984" w14:textId="77777777" w:rsidR="00AC2527" w:rsidRDefault="00AC2527" w:rsidP="002A36DA"/>
        </w:tc>
        <w:tc>
          <w:tcPr>
            <w:tcW w:w="1134" w:type="dxa"/>
          </w:tcPr>
          <w:p w14:paraId="5F411269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E6C2E98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7445EFF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255EB328" w14:textId="77777777" w:rsidTr="002F4AFF">
        <w:trPr>
          <w:trHeight w:val="518"/>
        </w:trPr>
        <w:tc>
          <w:tcPr>
            <w:tcW w:w="992" w:type="dxa"/>
          </w:tcPr>
          <w:p w14:paraId="571BD30F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17CDC62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E1F9810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Лабораторная работа №9 : « Сборка электромагнита и испытание его действия».</w:t>
            </w:r>
          </w:p>
        </w:tc>
        <w:tc>
          <w:tcPr>
            <w:tcW w:w="1418" w:type="dxa"/>
          </w:tcPr>
          <w:p w14:paraId="6D1945F9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D9E4914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C668C90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52B3360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CE33BE" w14:paraId="0F32E133" w14:textId="77777777" w:rsidTr="002F4AFF">
        <w:trPr>
          <w:trHeight w:val="518"/>
        </w:trPr>
        <w:tc>
          <w:tcPr>
            <w:tcW w:w="992" w:type="dxa"/>
          </w:tcPr>
          <w:p w14:paraId="3D0BD1BC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979E8B9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4E1C95D" w14:textId="77777777" w:rsidR="00AC2527" w:rsidRDefault="00AC2527" w:rsidP="002A36DA">
            <w:r w:rsidRPr="00C07C94">
              <w:rPr>
                <w:lang w:val="ru-RU"/>
              </w:rPr>
              <w:t xml:space="preserve">Постоянные магниты. Магнитное поле постоянных магнитов. </w:t>
            </w:r>
            <w:r>
              <w:t>Магнитное поле земли.</w:t>
            </w:r>
          </w:p>
        </w:tc>
        <w:tc>
          <w:tcPr>
            <w:tcW w:w="1418" w:type="dxa"/>
          </w:tcPr>
          <w:p w14:paraId="04F6CB8E" w14:textId="77777777" w:rsidR="00AC2527" w:rsidRDefault="00AC2527" w:rsidP="002A36DA"/>
        </w:tc>
        <w:tc>
          <w:tcPr>
            <w:tcW w:w="1134" w:type="dxa"/>
          </w:tcPr>
          <w:p w14:paraId="0AEBC71A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241F2FC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07136C6A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3473ACF2" w14:textId="77777777" w:rsidTr="002F4AFF">
        <w:trPr>
          <w:trHeight w:val="518"/>
        </w:trPr>
        <w:tc>
          <w:tcPr>
            <w:tcW w:w="992" w:type="dxa"/>
          </w:tcPr>
          <w:p w14:paraId="2DF607F8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29C6F89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66FCEAF" w14:textId="77777777" w:rsidR="00AC2527" w:rsidRDefault="00AC2527" w:rsidP="002A36DA">
            <w:r w:rsidRPr="00C07C94">
              <w:rPr>
                <w:lang w:val="ru-RU"/>
              </w:rPr>
              <w:t xml:space="preserve">Действие магнитного поля на проводник с током. </w:t>
            </w:r>
            <w:r>
              <w:t>Электрический двигатель.</w:t>
            </w:r>
          </w:p>
        </w:tc>
        <w:tc>
          <w:tcPr>
            <w:tcW w:w="1418" w:type="dxa"/>
          </w:tcPr>
          <w:p w14:paraId="1A58E957" w14:textId="77777777" w:rsidR="00AC2527" w:rsidRPr="00D018DF" w:rsidRDefault="00AC2527" w:rsidP="002A36DA"/>
        </w:tc>
        <w:tc>
          <w:tcPr>
            <w:tcW w:w="1134" w:type="dxa"/>
          </w:tcPr>
          <w:p w14:paraId="5FFC794F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3C6A935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7564A78" w14:textId="77777777" w:rsidR="00AC2527" w:rsidRPr="00CE33BE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CE33BE" w14:paraId="4DECF151" w14:textId="77777777" w:rsidTr="002F4AFF">
        <w:trPr>
          <w:trHeight w:val="518"/>
        </w:trPr>
        <w:tc>
          <w:tcPr>
            <w:tcW w:w="992" w:type="dxa"/>
          </w:tcPr>
          <w:p w14:paraId="54BE811A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59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2B6B9D56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5A7FAC61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Лабораторная работа №10: «Изучение электрического двигателя постоянного тока (на модели)».</w:t>
            </w:r>
          </w:p>
        </w:tc>
        <w:tc>
          <w:tcPr>
            <w:tcW w:w="1418" w:type="dxa"/>
          </w:tcPr>
          <w:p w14:paraId="6F04F1A8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BB7B3DE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17C0C9D" w14:textId="77777777" w:rsidR="00AC2527" w:rsidRPr="00CE33BE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EFCA905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CE33BE" w14:paraId="7C29B0C9" w14:textId="77777777" w:rsidTr="00AC2527">
        <w:trPr>
          <w:trHeight w:val="518"/>
        </w:trPr>
        <w:tc>
          <w:tcPr>
            <w:tcW w:w="13466" w:type="dxa"/>
            <w:gridSpan w:val="6"/>
          </w:tcPr>
          <w:p w14:paraId="15F29BBA" w14:textId="77777777" w:rsidR="00AC2527" w:rsidRPr="008F5C35" w:rsidRDefault="00AC2527" w:rsidP="002A36DA">
            <w:pPr>
              <w:pStyle w:val="TableParagraph"/>
              <w:rPr>
                <w:b/>
                <w:sz w:val="24"/>
                <w:lang w:val="ru-RU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    </w:t>
            </w:r>
            <w:r>
              <w:rPr>
                <w:b/>
                <w:sz w:val="24"/>
                <w:lang w:val="ru-RU"/>
              </w:rPr>
              <w:t>Раздел 4.Световые явления (8 часов</w:t>
            </w:r>
            <w:r w:rsidRPr="008F5C35">
              <w:rPr>
                <w:b/>
                <w:sz w:val="24"/>
                <w:lang w:val="ru-RU"/>
              </w:rPr>
              <w:t>)</w:t>
            </w:r>
          </w:p>
        </w:tc>
        <w:tc>
          <w:tcPr>
            <w:tcW w:w="1701" w:type="dxa"/>
          </w:tcPr>
          <w:p w14:paraId="174CE63F" w14:textId="77777777" w:rsidR="00AC2527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94563D" w14:paraId="15C96266" w14:textId="77777777" w:rsidTr="002F4AFF">
        <w:trPr>
          <w:trHeight w:val="518"/>
        </w:trPr>
        <w:tc>
          <w:tcPr>
            <w:tcW w:w="992" w:type="dxa"/>
          </w:tcPr>
          <w:p w14:paraId="66700E2C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73DC9143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6FBDAB07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Источники света. Распространение света.</w:t>
            </w:r>
          </w:p>
          <w:p w14:paraId="5A5716C4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Видимое движение светил.</w:t>
            </w:r>
          </w:p>
        </w:tc>
        <w:tc>
          <w:tcPr>
            <w:tcW w:w="1418" w:type="dxa"/>
          </w:tcPr>
          <w:p w14:paraId="5A113458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6111F752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949FF73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76D99F83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24B71AE" w14:textId="77777777" w:rsidTr="002F4AFF">
        <w:trPr>
          <w:trHeight w:val="518"/>
        </w:trPr>
        <w:tc>
          <w:tcPr>
            <w:tcW w:w="992" w:type="dxa"/>
          </w:tcPr>
          <w:p w14:paraId="69D095A1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61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020932A2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5E82EF8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Отражение света. Закон отражения света.</w:t>
            </w:r>
          </w:p>
        </w:tc>
        <w:tc>
          <w:tcPr>
            <w:tcW w:w="1418" w:type="dxa"/>
          </w:tcPr>
          <w:p w14:paraId="275EA9D4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5A5EA4D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791A8654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09A0362F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56431BD" w14:textId="77777777" w:rsidTr="002F4AFF">
        <w:trPr>
          <w:trHeight w:val="518"/>
        </w:trPr>
        <w:tc>
          <w:tcPr>
            <w:tcW w:w="992" w:type="dxa"/>
          </w:tcPr>
          <w:p w14:paraId="0354FA6E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62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E17F5BF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283B8B8A" w14:textId="77777777" w:rsidR="00AC2527" w:rsidRDefault="00AC2527" w:rsidP="002A36DA">
            <w:r>
              <w:t>Плоское зеркало.</w:t>
            </w:r>
          </w:p>
        </w:tc>
        <w:tc>
          <w:tcPr>
            <w:tcW w:w="1418" w:type="dxa"/>
          </w:tcPr>
          <w:p w14:paraId="0F64EDF3" w14:textId="77777777" w:rsidR="00AC2527" w:rsidRPr="00CC2FC4" w:rsidRDefault="00AC2527" w:rsidP="002A36DA"/>
        </w:tc>
        <w:tc>
          <w:tcPr>
            <w:tcW w:w="1134" w:type="dxa"/>
          </w:tcPr>
          <w:p w14:paraId="2E093B53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3335B3E6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E4342BE" w14:textId="77777777" w:rsidR="00AC2527" w:rsidRPr="0094563D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AC2527" w:rsidRPr="0094563D" w14:paraId="5B71A099" w14:textId="77777777" w:rsidTr="002F4AFF">
        <w:trPr>
          <w:trHeight w:val="518"/>
        </w:trPr>
        <w:tc>
          <w:tcPr>
            <w:tcW w:w="992" w:type="dxa"/>
          </w:tcPr>
          <w:p w14:paraId="4FD4FAC6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63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8A552F9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96CFA84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Преломление света. Закон преломления света.</w:t>
            </w:r>
          </w:p>
        </w:tc>
        <w:tc>
          <w:tcPr>
            <w:tcW w:w="1418" w:type="dxa"/>
          </w:tcPr>
          <w:p w14:paraId="24D36E8D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E44CD78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108B61EB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4E38285F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ACF0EE9" w14:textId="77777777" w:rsidTr="002F4AFF">
        <w:trPr>
          <w:trHeight w:val="518"/>
        </w:trPr>
        <w:tc>
          <w:tcPr>
            <w:tcW w:w="992" w:type="dxa"/>
          </w:tcPr>
          <w:p w14:paraId="312AF07D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lastRenderedPageBreak/>
              <w:t>64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758BC42" w14:textId="77777777" w:rsidR="00AC2527" w:rsidRPr="008F74FF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023B0972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Линзы. Оптическая сила линзы.</w:t>
            </w:r>
          </w:p>
          <w:p w14:paraId="2DE6093F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Изображения даваемые линзой.</w:t>
            </w:r>
          </w:p>
        </w:tc>
        <w:tc>
          <w:tcPr>
            <w:tcW w:w="1418" w:type="dxa"/>
          </w:tcPr>
          <w:p w14:paraId="6CFD7D85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3C53AAC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5068ACEE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5ABEF522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8B02F6F" w14:textId="77777777" w:rsidTr="002F4AFF">
        <w:trPr>
          <w:trHeight w:val="518"/>
        </w:trPr>
        <w:tc>
          <w:tcPr>
            <w:tcW w:w="992" w:type="dxa"/>
          </w:tcPr>
          <w:p w14:paraId="247C00A0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65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4430B6E4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6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BE52E95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Лабораторная работа №11: Получение изображения при помощи линзы».</w:t>
            </w:r>
          </w:p>
        </w:tc>
        <w:tc>
          <w:tcPr>
            <w:tcW w:w="1418" w:type="dxa"/>
          </w:tcPr>
          <w:p w14:paraId="4238D73B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19A5C8C1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0813512F" w14:textId="77777777" w:rsidR="00AC2527" w:rsidRPr="0094563D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81E2CF9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322803AD" w14:textId="77777777" w:rsidTr="002F4AFF">
        <w:trPr>
          <w:trHeight w:val="518"/>
        </w:trPr>
        <w:tc>
          <w:tcPr>
            <w:tcW w:w="992" w:type="dxa"/>
          </w:tcPr>
          <w:p w14:paraId="4A18B381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30AB3135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7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28B93D3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Глаз и зрение.</w:t>
            </w:r>
          </w:p>
          <w:p w14:paraId="2FB2C9C3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Решение задач.</w:t>
            </w:r>
          </w:p>
        </w:tc>
        <w:tc>
          <w:tcPr>
            <w:tcW w:w="1418" w:type="dxa"/>
          </w:tcPr>
          <w:p w14:paraId="78F31BF2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1841883" w14:textId="77777777" w:rsidR="00AC2527" w:rsidRPr="008546D7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3AD2E55" w14:textId="77777777" w:rsidR="00AC2527" w:rsidRPr="008546D7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05D75D6E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B7778D0" w14:textId="77777777" w:rsidTr="002F4AFF">
        <w:trPr>
          <w:trHeight w:val="518"/>
        </w:trPr>
        <w:tc>
          <w:tcPr>
            <w:tcW w:w="992" w:type="dxa"/>
          </w:tcPr>
          <w:p w14:paraId="4421DEF6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66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2735869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8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E139433" w14:textId="77777777" w:rsidR="00AC2527" w:rsidRDefault="00AC2527" w:rsidP="002A36DA">
            <w:r>
              <w:t>Контрольная работа №4: «Световые явления».</w:t>
            </w:r>
          </w:p>
        </w:tc>
        <w:tc>
          <w:tcPr>
            <w:tcW w:w="1418" w:type="dxa"/>
          </w:tcPr>
          <w:p w14:paraId="5029637C" w14:textId="77777777" w:rsidR="00AC2527" w:rsidRDefault="00AC2527" w:rsidP="002A36DA"/>
        </w:tc>
        <w:tc>
          <w:tcPr>
            <w:tcW w:w="1134" w:type="dxa"/>
          </w:tcPr>
          <w:p w14:paraId="5EDA68BB" w14:textId="77777777" w:rsidR="00AC2527" w:rsidRPr="0094563D" w:rsidRDefault="00AC2527" w:rsidP="002A36DA">
            <w:pPr>
              <w:pStyle w:val="TableParagraph"/>
              <w:rPr>
                <w:sz w:val="24"/>
              </w:rPr>
            </w:pPr>
          </w:p>
        </w:tc>
        <w:tc>
          <w:tcPr>
            <w:tcW w:w="992" w:type="dxa"/>
          </w:tcPr>
          <w:p w14:paraId="7BF0C238" w14:textId="77777777" w:rsidR="00AC2527" w:rsidRPr="0094563D" w:rsidRDefault="00AC2527" w:rsidP="002A36DA">
            <w:pPr>
              <w:pStyle w:val="TableParagraph"/>
              <w:rPr>
                <w:sz w:val="24"/>
              </w:rPr>
            </w:pPr>
          </w:p>
        </w:tc>
        <w:tc>
          <w:tcPr>
            <w:tcW w:w="1701" w:type="dxa"/>
          </w:tcPr>
          <w:p w14:paraId="5E57DAF3" w14:textId="77777777" w:rsidR="00AC2527" w:rsidRPr="0094563D" w:rsidRDefault="00AC2527" w:rsidP="002A36DA">
            <w:pPr>
              <w:pStyle w:val="TableParagraph"/>
              <w:rPr>
                <w:sz w:val="24"/>
              </w:rPr>
            </w:pPr>
          </w:p>
        </w:tc>
      </w:tr>
      <w:tr w:rsidR="00F93143" w:rsidRPr="0094563D" w14:paraId="211D54A5" w14:textId="77777777" w:rsidTr="00750DB4">
        <w:trPr>
          <w:trHeight w:val="518"/>
        </w:trPr>
        <w:tc>
          <w:tcPr>
            <w:tcW w:w="15167" w:type="dxa"/>
            <w:gridSpan w:val="7"/>
          </w:tcPr>
          <w:p w14:paraId="6162A9EA" w14:textId="77777777" w:rsidR="00F93143" w:rsidRDefault="00F93143" w:rsidP="002A36DA">
            <w:pPr>
              <w:pStyle w:val="TableParagraph"/>
              <w:rPr>
                <w:sz w:val="24"/>
              </w:rPr>
            </w:pPr>
            <w:r>
              <w:rPr>
                <w:sz w:val="24"/>
                <w:lang w:val="ru-RU"/>
              </w:rPr>
              <w:t xml:space="preserve">                                                                               </w:t>
            </w:r>
            <w:r w:rsidRPr="008F5C35">
              <w:rPr>
                <w:b/>
                <w:sz w:val="24"/>
                <w:lang w:val="ru-RU"/>
              </w:rPr>
              <w:t>Раздел 5.</w:t>
            </w:r>
            <w:r>
              <w:rPr>
                <w:b/>
                <w:sz w:val="24"/>
                <w:lang w:val="ru-RU"/>
              </w:rPr>
              <w:t xml:space="preserve"> Повторение (4 часа)</w:t>
            </w:r>
          </w:p>
        </w:tc>
      </w:tr>
      <w:tr w:rsidR="00AC2527" w:rsidRPr="0094563D" w14:paraId="65EF899B" w14:textId="77777777" w:rsidTr="002F4AFF">
        <w:trPr>
          <w:trHeight w:val="518"/>
        </w:trPr>
        <w:tc>
          <w:tcPr>
            <w:tcW w:w="992" w:type="dxa"/>
          </w:tcPr>
          <w:p w14:paraId="7D450139" w14:textId="77777777" w:rsidR="00AC2527" w:rsidRPr="00B61B2B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67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5B4CEC41" w14:textId="77777777" w:rsidR="00AC2527" w:rsidRPr="00B61B2B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1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31105FE4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Повторение по теме: «Тепловые явления».</w:t>
            </w:r>
          </w:p>
        </w:tc>
        <w:tc>
          <w:tcPr>
            <w:tcW w:w="1418" w:type="dxa"/>
          </w:tcPr>
          <w:p w14:paraId="5C3B8558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727760CD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68C97E86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1507C3CF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659B8A2C" w14:textId="77777777" w:rsidTr="002F4AFF">
        <w:trPr>
          <w:trHeight w:val="518"/>
        </w:trPr>
        <w:tc>
          <w:tcPr>
            <w:tcW w:w="992" w:type="dxa"/>
          </w:tcPr>
          <w:p w14:paraId="317EDBFF" w14:textId="77777777" w:rsidR="00AC2527" w:rsidRPr="0084323D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68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ACA938F" w14:textId="77777777" w:rsidR="00AC2527" w:rsidRPr="0084323D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2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788BD18D" w14:textId="77777777" w:rsidR="00AC2527" w:rsidRPr="00C07C94" w:rsidRDefault="00AC2527" w:rsidP="002A36DA">
            <w:pPr>
              <w:rPr>
                <w:lang w:val="ru-RU"/>
              </w:rPr>
            </w:pPr>
            <w:r w:rsidRPr="00C07C94">
              <w:rPr>
                <w:lang w:val="ru-RU"/>
              </w:rPr>
              <w:t>Повторение по теме : «Электрические явления».</w:t>
            </w:r>
          </w:p>
        </w:tc>
        <w:tc>
          <w:tcPr>
            <w:tcW w:w="1418" w:type="dxa"/>
          </w:tcPr>
          <w:p w14:paraId="26F31120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5E4B8B0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28E1D64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10A5CEB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7D4DC84C" w14:textId="77777777" w:rsidTr="002F4AFF">
        <w:trPr>
          <w:trHeight w:val="518"/>
        </w:trPr>
        <w:tc>
          <w:tcPr>
            <w:tcW w:w="992" w:type="dxa"/>
          </w:tcPr>
          <w:p w14:paraId="1B109BEB" w14:textId="77777777" w:rsidR="00AC2527" w:rsidRPr="0084323D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69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673A495B" w14:textId="77777777" w:rsidR="00AC2527" w:rsidRPr="0084323D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3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421D10BC" w14:textId="77777777" w:rsidR="00AC2527" w:rsidRPr="004055DF" w:rsidRDefault="00AC2527" w:rsidP="002A36DA">
            <w:pPr>
              <w:rPr>
                <w:b/>
                <w:lang w:val="ru-RU"/>
              </w:rPr>
            </w:pPr>
            <w:r w:rsidRPr="004055DF">
              <w:rPr>
                <w:lang w:val="ru-RU"/>
              </w:rPr>
              <w:t>Повторение по теме:</w:t>
            </w:r>
            <w:r>
              <w:rPr>
                <w:lang w:val="ru-RU"/>
              </w:rPr>
              <w:t xml:space="preserve"> «Электромагнитные явления»</w:t>
            </w:r>
          </w:p>
        </w:tc>
        <w:tc>
          <w:tcPr>
            <w:tcW w:w="1418" w:type="dxa"/>
          </w:tcPr>
          <w:p w14:paraId="7017CC9E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5C11BECF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2FD1FD51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25EFD868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  <w:tr w:rsidR="00AC2527" w:rsidRPr="0094563D" w14:paraId="770F5FED" w14:textId="77777777" w:rsidTr="002F4AFF">
        <w:trPr>
          <w:trHeight w:val="518"/>
        </w:trPr>
        <w:tc>
          <w:tcPr>
            <w:tcW w:w="992" w:type="dxa"/>
          </w:tcPr>
          <w:p w14:paraId="2C0A067E" w14:textId="77777777" w:rsidR="00AC2527" w:rsidRPr="0084323D" w:rsidRDefault="00AC2527" w:rsidP="002A36DA">
            <w:pPr>
              <w:pStyle w:val="TableParagraph"/>
              <w:spacing w:line="268" w:lineRule="exact"/>
              <w:ind w:left="355"/>
              <w:rPr>
                <w:rStyle w:val="a3"/>
                <w:i w:val="0"/>
                <w:lang w:val="ru-RU"/>
              </w:rPr>
            </w:pPr>
            <w:r>
              <w:rPr>
                <w:rStyle w:val="a3"/>
                <w:i w:val="0"/>
                <w:lang w:val="ru-RU"/>
              </w:rPr>
              <w:t>70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14:paraId="17A7E56B" w14:textId="77777777" w:rsidR="00AC2527" w:rsidRPr="0084323D" w:rsidRDefault="00AC2527" w:rsidP="002A36DA">
            <w:pPr>
              <w:jc w:val="center"/>
              <w:rPr>
                <w:lang w:val="ru-RU"/>
              </w:rPr>
            </w:pPr>
            <w:r>
              <w:rPr>
                <w:lang w:val="ru-RU"/>
              </w:rPr>
              <w:t>4</w:t>
            </w:r>
          </w:p>
        </w:tc>
        <w:tc>
          <w:tcPr>
            <w:tcW w:w="7796" w:type="dxa"/>
            <w:tcBorders>
              <w:left w:val="single" w:sz="4" w:space="0" w:color="auto"/>
            </w:tcBorders>
          </w:tcPr>
          <w:p w14:paraId="1F1904F4" w14:textId="77777777" w:rsidR="00AC2527" w:rsidRPr="004055DF" w:rsidRDefault="00AC2527" w:rsidP="002A36DA">
            <w:pPr>
              <w:rPr>
                <w:b/>
                <w:lang w:val="ru-RU"/>
              </w:rPr>
            </w:pPr>
            <w:r w:rsidRPr="004055DF">
              <w:rPr>
                <w:lang w:val="ru-RU"/>
              </w:rPr>
              <w:t>Повторение по теме:</w:t>
            </w:r>
            <w:r>
              <w:rPr>
                <w:lang w:val="ru-RU"/>
              </w:rPr>
              <w:t xml:space="preserve"> « Световые явления»</w:t>
            </w:r>
          </w:p>
        </w:tc>
        <w:tc>
          <w:tcPr>
            <w:tcW w:w="1418" w:type="dxa"/>
          </w:tcPr>
          <w:p w14:paraId="1DDFB845" w14:textId="77777777" w:rsidR="00AC2527" w:rsidRPr="00605E04" w:rsidRDefault="00AC2527" w:rsidP="002A36DA">
            <w:pPr>
              <w:rPr>
                <w:lang w:val="ru-RU"/>
              </w:rPr>
            </w:pPr>
          </w:p>
        </w:tc>
        <w:tc>
          <w:tcPr>
            <w:tcW w:w="1134" w:type="dxa"/>
          </w:tcPr>
          <w:p w14:paraId="2AACE850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992" w:type="dxa"/>
          </w:tcPr>
          <w:p w14:paraId="46591636" w14:textId="77777777" w:rsidR="00AC2527" w:rsidRPr="004055DF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  <w:tc>
          <w:tcPr>
            <w:tcW w:w="1701" w:type="dxa"/>
          </w:tcPr>
          <w:p w14:paraId="62B5E497" w14:textId="77777777" w:rsidR="00AC2527" w:rsidRPr="00605E04" w:rsidRDefault="00AC2527" w:rsidP="002A36DA">
            <w:pPr>
              <w:pStyle w:val="TableParagraph"/>
              <w:rPr>
                <w:sz w:val="24"/>
                <w:lang w:val="ru-RU"/>
              </w:rPr>
            </w:pPr>
          </w:p>
        </w:tc>
      </w:tr>
    </w:tbl>
    <w:p w14:paraId="23DFF698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6203E37B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4A3AE3B6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503EAAE3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F2EA447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B60FB28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228FEC53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669E7E0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27F126F0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696F7F41" w14:textId="77777777" w:rsidR="008F303F" w:rsidRDefault="008F303F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7571D80C" w14:textId="77777777" w:rsidR="00BF7548" w:rsidRDefault="00BF7548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  <w:sz w:val="32"/>
        </w:rPr>
      </w:pPr>
    </w:p>
    <w:p w14:paraId="2B7A32BB" w14:textId="77777777" w:rsidR="00B830BD" w:rsidRDefault="00B830BD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09F8F8D8" w14:textId="77777777" w:rsidR="00B830BD" w:rsidRDefault="00B830BD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2F6F1FD5" w14:textId="77777777" w:rsidR="00B830BD" w:rsidRDefault="00B830BD" w:rsidP="00BF7548">
      <w:pPr>
        <w:widowControl w:val="0"/>
        <w:shd w:val="clear" w:color="auto" w:fill="FFFFFF"/>
        <w:autoSpaceDE w:val="0"/>
        <w:autoSpaceDN w:val="0"/>
        <w:adjustRightInd w:val="0"/>
        <w:ind w:right="5" w:firstLine="426"/>
        <w:jc w:val="center"/>
        <w:rPr>
          <w:b/>
        </w:rPr>
      </w:pPr>
    </w:p>
    <w:p w14:paraId="5524EC0B" w14:textId="77777777" w:rsidR="00B830BD" w:rsidRPr="00781B48" w:rsidRDefault="00B830BD" w:rsidP="00BF7548">
      <w:pPr>
        <w:pStyle w:val="a5"/>
        <w:spacing w:line="274" w:lineRule="exact"/>
        <w:ind w:left="839"/>
        <w:jc w:val="center"/>
        <w:rPr>
          <w:b/>
        </w:rPr>
      </w:pPr>
    </w:p>
    <w:p w14:paraId="04804EA5" w14:textId="77777777" w:rsidR="00781B48" w:rsidRPr="0016275A" w:rsidRDefault="00781B48" w:rsidP="00BF7548">
      <w:pPr>
        <w:jc w:val="center"/>
        <w:rPr>
          <w:b/>
          <w:bCs/>
        </w:rPr>
      </w:pPr>
    </w:p>
    <w:p w14:paraId="4955D1F4" w14:textId="77777777" w:rsidR="00E46F50" w:rsidRPr="00B71D6A" w:rsidRDefault="00E46F50" w:rsidP="00B71D6A">
      <w:pPr>
        <w:jc w:val="center"/>
        <w:rPr>
          <w:b/>
          <w:snapToGrid w:val="0"/>
        </w:rPr>
      </w:pPr>
    </w:p>
    <w:p w14:paraId="7C645873" w14:textId="77777777" w:rsidR="00E46F50" w:rsidRPr="0016275A" w:rsidRDefault="00E46F50" w:rsidP="00E46F50"/>
    <w:p w14:paraId="30A239AD" w14:textId="77777777" w:rsidR="00E46F50" w:rsidRDefault="00E46F50" w:rsidP="00E46F50">
      <w:pPr>
        <w:jc w:val="center"/>
        <w:rPr>
          <w:b/>
          <w:sz w:val="28"/>
          <w:szCs w:val="28"/>
        </w:rPr>
      </w:pPr>
    </w:p>
    <w:p w14:paraId="5A8B6C1A" w14:textId="77777777" w:rsidR="005D4062" w:rsidRDefault="005D4062"/>
    <w:sectPr w:rsidR="005D4062" w:rsidSect="00D07B60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617EA"/>
    <w:multiLevelType w:val="hybridMultilevel"/>
    <w:tmpl w:val="312A61EC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455794"/>
    <w:multiLevelType w:val="hybridMultilevel"/>
    <w:tmpl w:val="83222018"/>
    <w:lvl w:ilvl="0" w:tplc="04190001">
      <w:start w:val="1"/>
      <w:numFmt w:val="bullet"/>
      <w:lvlText w:val=""/>
      <w:lvlJc w:val="left"/>
      <w:pPr>
        <w:ind w:left="83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9" w:hanging="360"/>
      </w:pPr>
      <w:rPr>
        <w:rFonts w:ascii="Wingdings" w:hAnsi="Wingdings" w:hint="default"/>
      </w:rPr>
    </w:lvl>
  </w:abstractNum>
  <w:abstractNum w:abstractNumId="2" w15:restartNumberingAfterBreak="0">
    <w:nsid w:val="0EFD2494"/>
    <w:multiLevelType w:val="hybridMultilevel"/>
    <w:tmpl w:val="0F06B8D0"/>
    <w:lvl w:ilvl="0" w:tplc="0419000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0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595" w:hanging="360"/>
      </w:pPr>
      <w:rPr>
        <w:rFonts w:ascii="Wingdings" w:hAnsi="Wingdings" w:hint="default"/>
      </w:rPr>
    </w:lvl>
  </w:abstractNum>
  <w:abstractNum w:abstractNumId="3" w15:restartNumberingAfterBreak="0">
    <w:nsid w:val="192316A3"/>
    <w:multiLevelType w:val="multilevel"/>
    <w:tmpl w:val="6136AF0E"/>
    <w:lvl w:ilvl="0">
      <w:start w:val="1"/>
      <w:numFmt w:val="decimal"/>
      <w:lvlText w:val="%1."/>
      <w:lvlJc w:val="left"/>
      <w:pPr>
        <w:ind w:left="0" w:firstLine="0"/>
      </w:pPr>
      <w:rPr>
        <w:rFonts w:ascii="Century Schoolbook" w:eastAsia="Century Schoolbook" w:hAnsi="Century Schoolbook" w:cs="Century Schoolbook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1">
      <w:start w:val="1"/>
      <w:numFmt w:val="decimal"/>
      <w:lvlText w:val="%2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0"/>
        <w:szCs w:val="20"/>
        <w:u w:val="none"/>
        <w:effect w:val="none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4" w15:restartNumberingAfterBreak="0">
    <w:nsid w:val="2DAC6623"/>
    <w:multiLevelType w:val="hybridMultilevel"/>
    <w:tmpl w:val="A290209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5AB2C1C"/>
    <w:multiLevelType w:val="hybridMultilevel"/>
    <w:tmpl w:val="B6BCBA7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D0113CF"/>
    <w:multiLevelType w:val="hybridMultilevel"/>
    <w:tmpl w:val="1E0E532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5645D7F"/>
    <w:multiLevelType w:val="hybridMultilevel"/>
    <w:tmpl w:val="3DD68D50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4DE80897"/>
    <w:multiLevelType w:val="hybridMultilevel"/>
    <w:tmpl w:val="970E7F8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C62603F"/>
    <w:multiLevelType w:val="hybridMultilevel"/>
    <w:tmpl w:val="B478E8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55541F"/>
    <w:multiLevelType w:val="hybridMultilevel"/>
    <w:tmpl w:val="DC149BB2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7B7D44A7"/>
    <w:multiLevelType w:val="hybridMultilevel"/>
    <w:tmpl w:val="E978602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170565360">
    <w:abstractNumId w:val="9"/>
  </w:num>
  <w:num w:numId="2" w16cid:durableId="392585964">
    <w:abstractNumId w:val="3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3" w16cid:durableId="2037584408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57181674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2051610868">
    <w:abstractNumId w:val="6"/>
  </w:num>
  <w:num w:numId="6" w16cid:durableId="331032327">
    <w:abstractNumId w:val="7"/>
  </w:num>
  <w:num w:numId="7" w16cid:durableId="739182611">
    <w:abstractNumId w:val="10"/>
  </w:num>
  <w:num w:numId="8" w16cid:durableId="545214075">
    <w:abstractNumId w:val="0"/>
  </w:num>
  <w:num w:numId="9" w16cid:durableId="702825226">
    <w:abstractNumId w:val="5"/>
  </w:num>
  <w:num w:numId="10" w16cid:durableId="1288269164">
    <w:abstractNumId w:val="8"/>
  </w:num>
  <w:num w:numId="11" w16cid:durableId="411321426">
    <w:abstractNumId w:val="0"/>
  </w:num>
  <w:num w:numId="12" w16cid:durableId="1917281780">
    <w:abstractNumId w:val="1"/>
  </w:num>
  <w:num w:numId="13" w16cid:durableId="60654237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1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7B60"/>
    <w:rsid w:val="000020DE"/>
    <w:rsid w:val="000A07D2"/>
    <w:rsid w:val="000B08BB"/>
    <w:rsid w:val="000E00FA"/>
    <w:rsid w:val="001035BA"/>
    <w:rsid w:val="00127EBC"/>
    <w:rsid w:val="00214814"/>
    <w:rsid w:val="002838A3"/>
    <w:rsid w:val="002A36DA"/>
    <w:rsid w:val="002A3EFB"/>
    <w:rsid w:val="002F4AFF"/>
    <w:rsid w:val="00363B30"/>
    <w:rsid w:val="00390B92"/>
    <w:rsid w:val="003F11C4"/>
    <w:rsid w:val="004055DF"/>
    <w:rsid w:val="005D4062"/>
    <w:rsid w:val="005F11B0"/>
    <w:rsid w:val="00605E04"/>
    <w:rsid w:val="00632F74"/>
    <w:rsid w:val="00647D47"/>
    <w:rsid w:val="006E355F"/>
    <w:rsid w:val="007629E7"/>
    <w:rsid w:val="00781B48"/>
    <w:rsid w:val="0084323D"/>
    <w:rsid w:val="008546D7"/>
    <w:rsid w:val="008E1772"/>
    <w:rsid w:val="008F303F"/>
    <w:rsid w:val="008F5C35"/>
    <w:rsid w:val="00901D24"/>
    <w:rsid w:val="00970566"/>
    <w:rsid w:val="009E297C"/>
    <w:rsid w:val="00A00873"/>
    <w:rsid w:val="00AC2527"/>
    <w:rsid w:val="00B20EC2"/>
    <w:rsid w:val="00B61B2B"/>
    <w:rsid w:val="00B71D6A"/>
    <w:rsid w:val="00B830BD"/>
    <w:rsid w:val="00BF7548"/>
    <w:rsid w:val="00C07C94"/>
    <w:rsid w:val="00C226EC"/>
    <w:rsid w:val="00C87078"/>
    <w:rsid w:val="00CF4EEC"/>
    <w:rsid w:val="00D07B60"/>
    <w:rsid w:val="00D241B6"/>
    <w:rsid w:val="00E15321"/>
    <w:rsid w:val="00E46F50"/>
    <w:rsid w:val="00E503F5"/>
    <w:rsid w:val="00EF4FE8"/>
    <w:rsid w:val="00F02D76"/>
    <w:rsid w:val="00F03F00"/>
    <w:rsid w:val="00F81315"/>
    <w:rsid w:val="00F90E86"/>
    <w:rsid w:val="00F93143"/>
    <w:rsid w:val="00FF2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6FBDD"/>
  <w15:chartTrackingRefBased/>
  <w15:docId w15:val="{43359A17-9128-41E3-AD77-828983082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0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1"/>
    <w:qFormat/>
    <w:rsid w:val="000020DE"/>
    <w:pPr>
      <w:widowControl w:val="0"/>
      <w:autoSpaceDE w:val="0"/>
      <w:autoSpaceDN w:val="0"/>
      <w:ind w:left="119"/>
      <w:jc w:val="both"/>
      <w:outlineLvl w:val="0"/>
    </w:pPr>
    <w:rPr>
      <w:b/>
      <w:bCs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D07B60"/>
    <w:rPr>
      <w:i/>
      <w:iCs/>
    </w:rPr>
  </w:style>
  <w:style w:type="table" w:customStyle="1" w:styleId="11">
    <w:name w:val="Сетка таблицы1"/>
    <w:basedOn w:val="a1"/>
    <w:next w:val="a4"/>
    <w:rsid w:val="00FF2152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List Paragraph"/>
    <w:basedOn w:val="a"/>
    <w:uiPriority w:val="34"/>
    <w:qFormat/>
    <w:rsid w:val="00FF2152"/>
    <w:pPr>
      <w:ind w:left="720"/>
      <w:contextualSpacing/>
    </w:pPr>
  </w:style>
  <w:style w:type="paragraph" w:styleId="a6">
    <w:name w:val="Normal (Web)"/>
    <w:basedOn w:val="a"/>
    <w:unhideWhenUsed/>
    <w:rsid w:val="00FF2152"/>
    <w:pPr>
      <w:spacing w:before="100" w:beforeAutospacing="1" w:after="100" w:afterAutospacing="1"/>
    </w:pPr>
  </w:style>
  <w:style w:type="table" w:styleId="a4">
    <w:name w:val="Table Grid"/>
    <w:basedOn w:val="a1"/>
    <w:uiPriority w:val="59"/>
    <w:rsid w:val="00FF21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6">
    <w:name w:val="Font Style26"/>
    <w:rsid w:val="00E46F50"/>
    <w:rPr>
      <w:rFonts w:ascii="Times New Roman" w:hAnsi="Times New Roman" w:cs="Times New Roman" w:hint="default"/>
      <w:sz w:val="22"/>
      <w:szCs w:val="22"/>
    </w:rPr>
  </w:style>
  <w:style w:type="character" w:customStyle="1" w:styleId="FontStyle38">
    <w:name w:val="Font Style38"/>
    <w:rsid w:val="00E46F50"/>
    <w:rPr>
      <w:rFonts w:ascii="Times New Roman" w:hAnsi="Times New Roman" w:cs="Times New Roman" w:hint="default"/>
      <w:i/>
      <w:iCs/>
      <w:sz w:val="22"/>
      <w:szCs w:val="22"/>
    </w:rPr>
  </w:style>
  <w:style w:type="paragraph" w:customStyle="1" w:styleId="Style13">
    <w:name w:val="Style13"/>
    <w:basedOn w:val="a"/>
    <w:rsid w:val="00E46F50"/>
    <w:pPr>
      <w:widowControl w:val="0"/>
      <w:autoSpaceDE w:val="0"/>
      <w:autoSpaceDN w:val="0"/>
      <w:adjustRightInd w:val="0"/>
    </w:pPr>
  </w:style>
  <w:style w:type="character" w:customStyle="1" w:styleId="a7">
    <w:name w:val="Основной текст с отступом Знак"/>
    <w:basedOn w:val="a0"/>
    <w:link w:val="a8"/>
    <w:uiPriority w:val="99"/>
    <w:locked/>
    <w:rsid w:val="00E46F50"/>
    <w:rPr>
      <w:sz w:val="25"/>
      <w:lang w:eastAsia="ru-RU"/>
    </w:rPr>
  </w:style>
  <w:style w:type="paragraph" w:styleId="a8">
    <w:name w:val="Body Text Indent"/>
    <w:basedOn w:val="a"/>
    <w:link w:val="a7"/>
    <w:uiPriority w:val="99"/>
    <w:rsid w:val="00E46F50"/>
    <w:pPr>
      <w:snapToGrid w:val="0"/>
      <w:ind w:firstLine="397"/>
      <w:jc w:val="both"/>
    </w:pPr>
    <w:rPr>
      <w:rFonts w:asciiTheme="minorHAnsi" w:eastAsiaTheme="minorHAnsi" w:hAnsiTheme="minorHAnsi" w:cstheme="minorBidi"/>
      <w:sz w:val="25"/>
      <w:szCs w:val="22"/>
    </w:rPr>
  </w:style>
  <w:style w:type="character" w:customStyle="1" w:styleId="12">
    <w:name w:val="Основной текст с отступом Знак1"/>
    <w:basedOn w:val="a0"/>
    <w:uiPriority w:val="99"/>
    <w:semiHidden/>
    <w:rsid w:val="00E46F5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1"/>
    <w:rsid w:val="000020DE"/>
    <w:rPr>
      <w:rFonts w:ascii="Times New Roman" w:eastAsia="Times New Roman" w:hAnsi="Times New Roman" w:cs="Times New Roman"/>
      <w:b/>
      <w:bCs/>
      <w:sz w:val="24"/>
      <w:szCs w:val="24"/>
    </w:rPr>
  </w:style>
  <w:style w:type="table" w:customStyle="1" w:styleId="TableNormal">
    <w:name w:val="Table Normal"/>
    <w:uiPriority w:val="2"/>
    <w:semiHidden/>
    <w:unhideWhenUsed/>
    <w:qFormat/>
    <w:rsid w:val="00E1532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E15321"/>
    <w:pPr>
      <w:widowControl w:val="0"/>
      <w:autoSpaceDE w:val="0"/>
      <w:autoSpaceDN w:val="0"/>
    </w:pPr>
    <w:rPr>
      <w:sz w:val="22"/>
      <w:szCs w:val="22"/>
      <w:lang w:eastAsia="en-US"/>
    </w:rPr>
  </w:style>
  <w:style w:type="character" w:customStyle="1" w:styleId="2115pt">
    <w:name w:val="Основной текст (2) + 11;5 pt"/>
    <w:rsid w:val="008E17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 w:eastAsia="ru-RU" w:bidi="ru-RU"/>
    </w:rPr>
  </w:style>
  <w:style w:type="paragraph" w:styleId="a9">
    <w:name w:val="No Spacing"/>
    <w:uiPriority w:val="1"/>
    <w:qFormat/>
    <w:rsid w:val="00901D2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Title"/>
    <w:basedOn w:val="a"/>
    <w:link w:val="ab"/>
    <w:qFormat/>
    <w:rsid w:val="00363B30"/>
    <w:pPr>
      <w:jc w:val="center"/>
    </w:pPr>
    <w:rPr>
      <w:b/>
      <w:bCs/>
      <w:szCs w:val="20"/>
    </w:rPr>
  </w:style>
  <w:style w:type="character" w:customStyle="1" w:styleId="ab">
    <w:name w:val="Заголовок Знак"/>
    <w:basedOn w:val="a0"/>
    <w:link w:val="aa"/>
    <w:rsid w:val="00363B30"/>
    <w:rPr>
      <w:rFonts w:ascii="Times New Roman" w:eastAsia="Times New Roman" w:hAnsi="Times New Roman" w:cs="Times New Roman"/>
      <w:b/>
      <w:bCs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36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BB018-91F4-4801-B5C2-C1382AE2C9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15</Pages>
  <Words>3310</Words>
  <Characters>18873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2021-09-09T18:09:00Z</dcterms:created>
  <dcterms:modified xsi:type="dcterms:W3CDTF">2025-01-04T10:20:00Z</dcterms:modified>
</cp:coreProperties>
</file>