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spacing w:after="0" w:before="0"/>
        <w:ind/>
        <w:jc w:val="center"/>
        <w:rPr>
          <w:color w:val="333333"/>
          <w:sz w:val="28"/>
        </w:rPr>
      </w:pPr>
      <w:bookmarkStart w:id="1" w:name="block-8413604"/>
      <w:bookmarkEnd w:id="1"/>
      <w:r>
        <w:rPr>
          <w:color w:val="333333"/>
          <w:sz w:val="28"/>
        </w:rPr>
        <w:t xml:space="preserve"> </w:t>
      </w: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 w:line="408" w:lineRule="auto"/>
        <w:ind w:firstLine="0" w:left="-589"/>
        <w:jc w:val="center"/>
      </w:pPr>
    </w:p>
    <w:p w14:paraId="09000000">
      <w:pPr>
        <w:spacing w:after="0" w:line="408" w:lineRule="auto"/>
        <w:ind w:firstLine="0" w:left="-589"/>
        <w:jc w:val="center"/>
      </w:pPr>
    </w:p>
    <w:p w14:paraId="0A000000">
      <w:pPr>
        <w:spacing w:after="0" w:line="408" w:lineRule="auto"/>
        <w:ind w:firstLine="0" w:left="-589"/>
        <w:jc w:val="center"/>
      </w:pPr>
    </w:p>
    <w:p w14:paraId="0B000000">
      <w:pPr>
        <w:spacing w:after="0" w:line="408" w:lineRule="auto"/>
        <w:ind w:firstLine="0" w:left="-589"/>
        <w:jc w:val="center"/>
      </w:pPr>
    </w:p>
    <w:p w14:paraId="0C000000">
      <w:pPr>
        <w:spacing w:after="0" w:line="408" w:lineRule="auto"/>
        <w:ind w:firstLine="0" w:left="-589"/>
        <w:jc w:val="center"/>
      </w:pPr>
    </w:p>
    <w:p w14:paraId="0D000000">
      <w:pPr>
        <w:spacing w:after="0" w:line="408" w:lineRule="auto"/>
        <w:ind w:firstLine="0" w:left="-589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0E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0F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«История»</w:t>
      </w:r>
    </w:p>
    <w:p w14:paraId="10000000">
      <w:pPr>
        <w:spacing w:after="0" w:line="408" w:lineRule="auto"/>
        <w:ind w:firstLine="0"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6 класса </w:t>
      </w:r>
    </w:p>
    <w:p w14:paraId="11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2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3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4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5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6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7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8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9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A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B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C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D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E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1F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20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21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22000000">
      <w:pPr>
        <w:spacing w:after="0"/>
        <w:ind w:firstLine="0"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Боровлева А.В.</w:t>
      </w:r>
    </w:p>
    <w:p w14:paraId="23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24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25000000">
      <w:pPr>
        <w:spacing w:after="0"/>
        <w:ind w:firstLine="0" w:left="120"/>
        <w:jc w:val="center"/>
        <w:rPr>
          <w:rFonts w:ascii="Times New Roman" w:hAnsi="Times New Roman"/>
        </w:rPr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/>
        <w:ind w:firstLine="0" w:left="120"/>
        <w:jc w:val="center"/>
      </w:pPr>
    </w:p>
    <w:p w14:paraId="2F000000">
      <w:pPr>
        <w:spacing w:after="0"/>
        <w:ind w:firstLine="0" w:left="-589"/>
        <w:jc w:val="center"/>
      </w:pPr>
      <w:r>
        <w:br/>
      </w:r>
      <w:r>
        <w:t xml:space="preserve">  </w:t>
      </w:r>
    </w:p>
    <w:p w14:paraId="30000000">
      <w:pPr>
        <w:spacing w:after="0"/>
        <w:ind w:firstLine="0" w:left="-589"/>
        <w:jc w:val="center"/>
      </w:pPr>
    </w:p>
    <w:p w14:paraId="31000000">
      <w:pPr>
        <w:spacing w:after="0"/>
        <w:ind w:firstLine="0" w:left="-589"/>
        <w:jc w:val="center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32000000">
      <w:pPr>
        <w:spacing w:after="0" w:line="264" w:lineRule="auto"/>
        <w:ind w:firstLine="0" w:left="120"/>
        <w:jc w:val="both"/>
        <w:rPr>
          <w:sz w:val="24"/>
        </w:rPr>
      </w:pPr>
    </w:p>
    <w:p w14:paraId="33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ОБЩАЯ ХАРАКТЕРИСТИКА УЧЕБНОГО ПРЕДМЕТА «ИСТОРИЯ»</w:t>
      </w:r>
    </w:p>
    <w:p w14:paraId="34000000">
      <w:pPr>
        <w:spacing w:after="0" w:line="264" w:lineRule="auto"/>
        <w:ind w:firstLine="0" w:left="120"/>
        <w:jc w:val="both"/>
        <w:rPr>
          <w:sz w:val="24"/>
        </w:rPr>
      </w:pPr>
    </w:p>
    <w:p w14:paraId="3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36000000">
      <w:pPr>
        <w:spacing w:after="0" w:line="264" w:lineRule="auto"/>
        <w:ind w:firstLine="0" w:left="120"/>
        <w:jc w:val="both"/>
        <w:rPr>
          <w:sz w:val="24"/>
        </w:rPr>
      </w:pPr>
    </w:p>
    <w:p w14:paraId="37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ЦЕЛИ ИЗУЧЕНИЯ УЧЕБНОГО ПРЕДМЕТА «ИСТОРИЯ»</w:t>
      </w:r>
    </w:p>
    <w:p w14:paraId="38000000">
      <w:pPr>
        <w:spacing w:after="0" w:line="264" w:lineRule="auto"/>
        <w:ind w:firstLine="0" w:left="120"/>
        <w:jc w:val="both"/>
        <w:rPr>
          <w:sz w:val="24"/>
        </w:rPr>
      </w:pPr>
    </w:p>
    <w:p w14:paraId="3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Задачами изучения истории являются:</w:t>
      </w:r>
    </w:p>
    <w:p w14:paraId="3B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3C000000">
      <w:pPr>
        <w:numPr>
          <w:ilvl w:val="0"/>
          <w:numId w:val="1"/>
        </w:numPr>
        <w:spacing w:after="0"/>
        <w:ind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D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E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F000000">
      <w:pPr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40000000">
      <w:pPr>
        <w:spacing w:after="0" w:line="264" w:lineRule="auto"/>
        <w:ind w:firstLine="0" w:left="120"/>
        <w:jc w:val="both"/>
        <w:rPr>
          <w:sz w:val="24"/>
        </w:rPr>
      </w:pPr>
    </w:p>
    <w:p w14:paraId="41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УЧЕБНОГО ПРЕДМЕТА «ИСТОРИЯ» В УЧЕБНОМ ПЛАНЕ</w:t>
      </w:r>
    </w:p>
    <w:p w14:paraId="42000000">
      <w:pPr>
        <w:spacing w:after="0" w:line="264" w:lineRule="auto"/>
        <w:ind w:firstLine="0" w:left="-589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 изучение предмета «История» в 6 классе отводится по 68 часов (2 часа в неделю)</w:t>
      </w:r>
    </w:p>
    <w:p w14:paraId="43000000">
      <w:pPr>
        <w:spacing w:after="0" w:line="264" w:lineRule="auto"/>
        <w:ind w:firstLine="0" w:left="-589"/>
        <w:jc w:val="both"/>
        <w:rPr>
          <w:sz w:val="24"/>
        </w:rPr>
      </w:pPr>
      <w:bookmarkStart w:id="2" w:name="block-8413608"/>
      <w:bookmarkStart w:id="3" w:name="block-8413610"/>
      <w:bookmarkEnd w:id="3"/>
      <w:r>
        <w:rPr>
          <w:rFonts w:ascii="Times New Roman" w:hAnsi="Times New Roman"/>
          <w:b w:val="1"/>
          <w:color w:val="000000"/>
          <w:sz w:val="24"/>
        </w:rPr>
        <w:t>СОДЕРЖАНИЕ УЧЕБНОГО ПРЕДМЕТА</w:t>
      </w:r>
    </w:p>
    <w:p w14:paraId="44000000">
      <w:pPr>
        <w:spacing w:after="0" w:line="264" w:lineRule="auto"/>
        <w:ind w:firstLine="0" w:left="120"/>
        <w:jc w:val="both"/>
        <w:rPr>
          <w:sz w:val="24"/>
        </w:rPr>
      </w:pPr>
    </w:p>
    <w:p w14:paraId="45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46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Введение </w:t>
      </w:r>
    </w:p>
    <w:p w14:paraId="4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Средние века: понятие, хронологические рамки и периодизация Средневековья.</w:t>
      </w:r>
    </w:p>
    <w:p w14:paraId="4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Народы Европы в раннее Средневековье </w:t>
      </w:r>
    </w:p>
    <w:p w14:paraId="4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4"/>
        </w:rPr>
        <w:t xml:space="preserve">Завоевание франками Галлии. Хлодвиг. Усиление королевской власти. </w:t>
      </w:r>
      <w:r>
        <w:rPr>
          <w:rFonts w:ascii="Times New Roman" w:hAnsi="Times New Roman"/>
          <w:color w:val="000000"/>
          <w:sz w:val="24"/>
        </w:rPr>
        <w:t>Салическая правда. Принятие франками христианства.</w:t>
      </w:r>
    </w:p>
    <w:p w14:paraId="4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4"/>
        </w:rPr>
        <w:t>VIII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IX</w:t>
      </w:r>
      <w:r>
        <w:rPr>
          <w:rFonts w:ascii="Times New Roman" w:hAnsi="Times New Roman"/>
          <w:color w:val="000000"/>
          <w:sz w:val="24"/>
        </w:rPr>
        <w:t xml:space="preserve"> вв. </w:t>
      </w:r>
      <w:r>
        <w:rPr>
          <w:rFonts w:ascii="Times New Roman" w:hAnsi="Times New Roman"/>
          <w:color w:val="000000"/>
          <w:sz w:val="24"/>
        </w:rPr>
        <w:t xml:space="preserve">Усиление власти майордомов. </w:t>
      </w:r>
      <w:r>
        <w:rPr>
          <w:rFonts w:ascii="Times New Roman" w:hAnsi="Times New Roman"/>
          <w:color w:val="000000"/>
          <w:sz w:val="24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4"/>
        </w:rPr>
        <w:t xml:space="preserve">Завоевания Карла Великого. Управление империей. </w:t>
      </w:r>
      <w:r>
        <w:rPr>
          <w:rFonts w:ascii="Times New Roman" w:hAnsi="Times New Roman"/>
          <w:color w:val="000000"/>
          <w:sz w:val="24"/>
        </w:rPr>
        <w:t>«Каролингское возрождение». Верденский раздел, его причины и значение.</w:t>
      </w:r>
    </w:p>
    <w:p w14:paraId="4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4"/>
        </w:rPr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4"/>
        </w:rPr>
        <w:t>Христианизация Европы. Светские правители и папы.</w:t>
      </w:r>
    </w:p>
    <w:p w14:paraId="4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Византийская империя в </w:t>
      </w:r>
      <w:r>
        <w:rPr>
          <w:rFonts w:ascii="Times New Roman" w:hAnsi="Times New Roman"/>
          <w:b w:val="1"/>
          <w:color w:val="000000"/>
          <w:sz w:val="24"/>
        </w:rPr>
        <w:t>VI</w:t>
      </w:r>
      <w:r>
        <w:rPr>
          <w:rFonts w:ascii="Times New Roman" w:hAnsi="Times New Roman"/>
          <w:b w:val="1"/>
          <w:color w:val="000000"/>
          <w:sz w:val="24"/>
        </w:rPr>
        <w:t>–Х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 xml:space="preserve"> вв.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4"/>
        </w:rPr>
        <w:t xml:space="preserve">Образование и книжное дело. </w:t>
      </w:r>
      <w:r>
        <w:rPr>
          <w:rFonts w:ascii="Times New Roman" w:hAnsi="Times New Roman"/>
          <w:color w:val="000000"/>
          <w:sz w:val="24"/>
        </w:rPr>
        <w:t>Художественная культура (архитектура, мозаика, фреска, иконопись).</w:t>
      </w:r>
    </w:p>
    <w:p w14:paraId="4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Арабы в </w:t>
      </w:r>
      <w:r>
        <w:rPr>
          <w:rFonts w:ascii="Times New Roman" w:hAnsi="Times New Roman"/>
          <w:b w:val="1"/>
          <w:color w:val="000000"/>
          <w:sz w:val="24"/>
        </w:rPr>
        <w:t>VI</w:t>
      </w:r>
      <w:r>
        <w:rPr>
          <w:rFonts w:ascii="Times New Roman" w:hAnsi="Times New Roman"/>
          <w:b w:val="1"/>
          <w:color w:val="000000"/>
          <w:sz w:val="24"/>
        </w:rPr>
        <w:t>–Х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 xml:space="preserve"> вв.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4"/>
        </w:rPr>
        <w:t xml:space="preserve">Завоевания арабов. </w:t>
      </w:r>
      <w:r>
        <w:rPr>
          <w:rFonts w:ascii="Times New Roman" w:hAnsi="Times New Roman"/>
          <w:color w:val="000000"/>
          <w:sz w:val="24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5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5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5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5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Государства Европы в Х</w:t>
      </w:r>
      <w:r>
        <w:rPr>
          <w:rFonts w:ascii="Times New Roman" w:hAnsi="Times New Roman"/>
          <w:b w:val="1"/>
          <w:color w:val="000000"/>
          <w:sz w:val="24"/>
        </w:rPr>
        <w:t>II</w:t>
      </w:r>
      <w:r>
        <w:rPr>
          <w:rFonts w:ascii="Times New Roman" w:hAnsi="Times New Roman"/>
          <w:b w:val="1"/>
          <w:color w:val="000000"/>
          <w:sz w:val="24"/>
        </w:rPr>
        <w:t>–Х</w:t>
      </w:r>
      <w:r>
        <w:rPr>
          <w:rFonts w:ascii="Times New Roman" w:hAnsi="Times New Roman"/>
          <w:b w:val="1"/>
          <w:color w:val="000000"/>
          <w:sz w:val="24"/>
        </w:rPr>
        <w:t>V</w:t>
      </w:r>
      <w:r>
        <w:rPr>
          <w:rFonts w:ascii="Times New Roman" w:hAnsi="Times New Roman"/>
          <w:b w:val="1"/>
          <w:color w:val="000000"/>
          <w:sz w:val="24"/>
        </w:rPr>
        <w:t xml:space="preserve"> вв.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>–Х</w:t>
      </w:r>
      <w:r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z w:val="24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4"/>
        </w:rPr>
        <w:t>XIV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XV</w:t>
      </w:r>
      <w:r>
        <w:rPr>
          <w:rFonts w:ascii="Times New Roman" w:hAnsi="Times New Roman"/>
          <w:color w:val="000000"/>
          <w:sz w:val="24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4"/>
        </w:rPr>
        <w:t>XII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XV</w:t>
      </w:r>
      <w:r>
        <w:rPr>
          <w:rFonts w:ascii="Times New Roman" w:hAnsi="Times New Roman"/>
          <w:color w:val="000000"/>
          <w:sz w:val="24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4"/>
        </w:rPr>
        <w:t>IV</w:t>
      </w:r>
      <w:r>
        <w:rPr>
          <w:rFonts w:ascii="Times New Roman" w:hAnsi="Times New Roman"/>
          <w:color w:val="000000"/>
          <w:sz w:val="24"/>
        </w:rPr>
        <w:t xml:space="preserve"> в. (Жакерия, восстание Уота Тайлера). Гуситское движение в Чехии.</w:t>
      </w:r>
    </w:p>
    <w:p w14:paraId="5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4"/>
        </w:rPr>
        <w:t>II</w:t>
      </w:r>
      <w:r>
        <w:rPr>
          <w:rFonts w:ascii="Times New Roman" w:hAnsi="Times New Roman"/>
          <w:color w:val="000000"/>
          <w:sz w:val="24"/>
        </w:rPr>
        <w:t>–Х</w:t>
      </w:r>
      <w:r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z w:val="24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4"/>
        </w:rPr>
        <w:t>Падение Константинополя.</w:t>
      </w:r>
    </w:p>
    <w:p w14:paraId="5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Культура средневековой Европы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5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Страны Востока в Средние века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5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Культура народов Востока. Литература. Архитектура. Традиционные искусства и ремесла.</w:t>
      </w:r>
    </w:p>
    <w:p w14:paraId="5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5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Обобщение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6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Историческое и культурное наследие Средних веков.</w:t>
      </w:r>
    </w:p>
    <w:p w14:paraId="61000000">
      <w:pPr>
        <w:spacing w:after="0"/>
        <w:ind w:firstLine="0" w:left="120"/>
        <w:rPr>
          <w:sz w:val="24"/>
        </w:rPr>
      </w:pPr>
    </w:p>
    <w:p w14:paraId="62000000">
      <w:pPr>
        <w:spacing w:after="0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ИСТОРИЯ РОССИИ. ОТ РУСИ К РОССИЙСКОМУ ГОСУДАРСТВУ </w:t>
      </w:r>
    </w:p>
    <w:p w14:paraId="63000000">
      <w:pPr>
        <w:spacing w:after="0"/>
        <w:ind w:firstLine="0" w:left="120"/>
        <w:rPr>
          <w:sz w:val="24"/>
        </w:rPr>
      </w:pPr>
    </w:p>
    <w:p w14:paraId="6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Введение </w:t>
      </w:r>
    </w:p>
    <w:p w14:paraId="6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6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 w:val="1"/>
          <w:color w:val="000000"/>
          <w:sz w:val="24"/>
        </w:rPr>
        <w:t>I</w:t>
      </w:r>
      <w:r>
        <w:rPr>
          <w:rFonts w:ascii="Times New Roman" w:hAnsi="Times New Roman"/>
          <w:b w:val="1"/>
          <w:color w:val="000000"/>
          <w:sz w:val="24"/>
        </w:rPr>
        <w:t xml:space="preserve"> тыс. н. э</w:t>
      </w:r>
      <w:r>
        <w:rPr>
          <w:rFonts w:ascii="Times New Roman" w:hAnsi="Times New Roman"/>
          <w:color w:val="000000"/>
          <w:sz w:val="24"/>
        </w:rPr>
        <w:t>.</w:t>
      </w:r>
    </w:p>
    <w:p w14:paraId="6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</w:t>
      </w:r>
      <w:r>
        <w:rPr>
          <w:rFonts w:ascii="Times New Roman" w:hAnsi="Times New Roman"/>
          <w:color w:val="000000"/>
          <w:sz w:val="24"/>
        </w:rPr>
        <w:t>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6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6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6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6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Русь в </w:t>
      </w:r>
      <w:r>
        <w:rPr>
          <w:rFonts w:ascii="Times New Roman" w:hAnsi="Times New Roman"/>
          <w:b w:val="1"/>
          <w:color w:val="000000"/>
          <w:sz w:val="24"/>
        </w:rPr>
        <w:t>IX</w:t>
      </w:r>
      <w:r>
        <w:rPr>
          <w:rFonts w:ascii="Times New Roman" w:hAnsi="Times New Roman"/>
          <w:b w:val="1"/>
          <w:color w:val="000000"/>
          <w:sz w:val="24"/>
        </w:rPr>
        <w:t xml:space="preserve"> – начале </w:t>
      </w:r>
      <w:r>
        <w:rPr>
          <w:rFonts w:ascii="Times New Roman" w:hAnsi="Times New Roman"/>
          <w:b w:val="1"/>
          <w:color w:val="000000"/>
          <w:sz w:val="24"/>
        </w:rPr>
        <w:t>XII</w:t>
      </w:r>
      <w:r>
        <w:rPr>
          <w:rFonts w:ascii="Times New Roman" w:hAnsi="Times New Roman"/>
          <w:b w:val="1"/>
          <w:color w:val="000000"/>
          <w:sz w:val="24"/>
        </w:rPr>
        <w:t xml:space="preserve"> в.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6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тыс. н. э. Формирование новой политической и этнической карты континента.</w:t>
      </w:r>
    </w:p>
    <w:p w14:paraId="6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6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6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Принятие христианства и его значение. Византийское наследие на Руси.</w:t>
      </w:r>
    </w:p>
    <w:p w14:paraId="7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Русь в конце </w:t>
      </w:r>
      <w:r>
        <w:rPr>
          <w:rFonts w:ascii="Times New Roman" w:hAnsi="Times New Roman"/>
          <w:b w:val="1"/>
          <w:color w:val="000000"/>
          <w:sz w:val="24"/>
        </w:rPr>
        <w:t>X</w:t>
      </w:r>
      <w:r>
        <w:rPr>
          <w:rFonts w:ascii="Times New Roman" w:hAnsi="Times New Roman"/>
          <w:b w:val="1"/>
          <w:color w:val="000000"/>
          <w:sz w:val="24"/>
        </w:rPr>
        <w:t xml:space="preserve"> – начале </w:t>
      </w:r>
      <w:r>
        <w:rPr>
          <w:rFonts w:ascii="Times New Roman" w:hAnsi="Times New Roman"/>
          <w:b w:val="1"/>
          <w:color w:val="000000"/>
          <w:sz w:val="24"/>
        </w:rPr>
        <w:t>XII</w:t>
      </w:r>
      <w:r>
        <w:rPr>
          <w:rFonts w:ascii="Times New Roman" w:hAnsi="Times New Roman"/>
          <w:b w:val="1"/>
          <w:color w:val="000000"/>
          <w:sz w:val="24"/>
        </w:rPr>
        <w:t xml:space="preserve"> в.</w:t>
      </w:r>
      <w:r>
        <w:rPr>
          <w:rFonts w:ascii="Times New Roman" w:hAnsi="Times New Roman"/>
          <w:color w:val="000000"/>
          <w:sz w:val="24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7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</w:t>
      </w:r>
      <w:r>
        <w:rPr>
          <w:rFonts w:ascii="Times New Roman" w:hAnsi="Times New Roman"/>
          <w:color w:val="000000"/>
          <w:sz w:val="24"/>
        </w:rPr>
        <w:t>зависимого населения. Древнерусское право: Русская Правда, церковные уставы.</w:t>
      </w:r>
    </w:p>
    <w:p w14:paraId="7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Культурное пространство.</w:t>
      </w:r>
      <w:r>
        <w:rPr>
          <w:rFonts w:ascii="Times New Roman" w:hAnsi="Times New Roman"/>
          <w:color w:val="000000"/>
          <w:sz w:val="24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7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7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Русь в середине </w:t>
      </w:r>
      <w:r>
        <w:rPr>
          <w:rFonts w:ascii="Times New Roman" w:hAnsi="Times New Roman"/>
          <w:b w:val="1"/>
          <w:color w:val="000000"/>
          <w:sz w:val="24"/>
        </w:rPr>
        <w:t>XII</w:t>
      </w:r>
      <w:r>
        <w:rPr>
          <w:rFonts w:ascii="Times New Roman" w:hAnsi="Times New Roman"/>
          <w:b w:val="1"/>
          <w:color w:val="000000"/>
          <w:sz w:val="24"/>
        </w:rPr>
        <w:t xml:space="preserve"> – начале </w:t>
      </w:r>
      <w:r>
        <w:rPr>
          <w:rFonts w:ascii="Times New Roman" w:hAnsi="Times New Roman"/>
          <w:b w:val="1"/>
          <w:color w:val="000000"/>
          <w:sz w:val="24"/>
        </w:rPr>
        <w:t>XIII</w:t>
      </w:r>
      <w:r>
        <w:rPr>
          <w:rFonts w:ascii="Times New Roman" w:hAnsi="Times New Roman"/>
          <w:b w:val="1"/>
          <w:color w:val="000000"/>
          <w:sz w:val="24"/>
        </w:rPr>
        <w:t xml:space="preserve"> в.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76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7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7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Русские земли и их соседи в середине </w:t>
      </w:r>
      <w:r>
        <w:rPr>
          <w:rFonts w:ascii="Times New Roman" w:hAnsi="Times New Roman"/>
          <w:b w:val="1"/>
          <w:color w:val="000000"/>
          <w:sz w:val="24"/>
        </w:rPr>
        <w:t>XIII</w:t>
      </w:r>
      <w:r>
        <w:rPr>
          <w:rFonts w:ascii="Times New Roman" w:hAnsi="Times New Roman"/>
          <w:b w:val="1"/>
          <w:color w:val="000000"/>
          <w:sz w:val="24"/>
        </w:rPr>
        <w:t xml:space="preserve"> – </w:t>
      </w:r>
      <w:r>
        <w:rPr>
          <w:rFonts w:ascii="Times New Roman" w:hAnsi="Times New Roman"/>
          <w:b w:val="1"/>
          <w:color w:val="000000"/>
          <w:sz w:val="24"/>
        </w:rPr>
        <w:t>XIV</w:t>
      </w:r>
      <w:r>
        <w:rPr>
          <w:rFonts w:ascii="Times New Roman" w:hAnsi="Times New Roman"/>
          <w:b w:val="1"/>
          <w:color w:val="000000"/>
          <w:sz w:val="24"/>
        </w:rPr>
        <w:t xml:space="preserve"> в. </w:t>
      </w:r>
    </w:p>
    <w:p w14:paraId="7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7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</w:t>
      </w:r>
      <w:r>
        <w:rPr>
          <w:rFonts w:ascii="Times New Roman" w:hAnsi="Times New Roman"/>
          <w:color w:val="000000"/>
          <w:sz w:val="24"/>
        </w:rPr>
        <w:t>земли: Новгородская и Псковская. Политический строй Новгорода и Пскова. Роль вече и князя. Новгород и немецкая Ганза.</w:t>
      </w:r>
    </w:p>
    <w:p w14:paraId="7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7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4"/>
        </w:rPr>
        <w:t>XIII</w:t>
      </w:r>
      <w:r>
        <w:rPr>
          <w:rFonts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color w:val="000000"/>
          <w:sz w:val="24"/>
        </w:rPr>
        <w:t>XV</w:t>
      </w:r>
      <w:r>
        <w:rPr>
          <w:rFonts w:ascii="Times New Roman" w:hAnsi="Times New Roman"/>
          <w:color w:val="000000"/>
          <w:sz w:val="24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4"/>
        </w:rPr>
        <w:t>XIV</w:t>
      </w:r>
      <w:r>
        <w:rPr>
          <w:rFonts w:ascii="Times New Roman" w:hAnsi="Times New Roman"/>
          <w:color w:val="000000"/>
          <w:sz w:val="24"/>
        </w:rPr>
        <w:t xml:space="preserve"> в., нашествие Тимура.</w:t>
      </w:r>
    </w:p>
    <w:p w14:paraId="7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7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8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Формирование единого Русского государства в </w:t>
      </w:r>
      <w:r>
        <w:rPr>
          <w:rFonts w:ascii="Times New Roman" w:hAnsi="Times New Roman"/>
          <w:b w:val="1"/>
          <w:color w:val="000000"/>
          <w:sz w:val="24"/>
        </w:rPr>
        <w:t>XV</w:t>
      </w:r>
      <w:r>
        <w:rPr>
          <w:rFonts w:ascii="Times New Roman" w:hAnsi="Times New Roman"/>
          <w:b w:val="1"/>
          <w:color w:val="000000"/>
          <w:sz w:val="24"/>
        </w:rPr>
        <w:t xml:space="preserve"> в.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8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4"/>
        </w:rPr>
        <w:t>XV</w:t>
      </w:r>
      <w:r>
        <w:rPr>
          <w:rFonts w:ascii="Times New Roman" w:hAnsi="Times New Roman"/>
          <w:color w:val="000000"/>
          <w:sz w:val="24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4"/>
        </w:rPr>
        <w:t>XV</w:t>
      </w:r>
      <w:r>
        <w:rPr>
          <w:rFonts w:ascii="Times New Roman" w:hAnsi="Times New Roman"/>
          <w:color w:val="000000"/>
          <w:sz w:val="24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4"/>
        </w:rPr>
        <w:t>III</w:t>
      </w:r>
      <w:r>
        <w:rPr>
          <w:rFonts w:ascii="Times New Roman" w:hAnsi="Times New Roman"/>
          <w:color w:val="000000"/>
          <w:sz w:val="24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</w:t>
      </w:r>
      <w:r>
        <w:rPr>
          <w:rFonts w:ascii="Times New Roman" w:hAnsi="Times New Roman"/>
          <w:color w:val="000000"/>
          <w:sz w:val="24"/>
        </w:rPr>
        <w:t>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8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8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4"/>
        </w:rPr>
        <w:t>XV</w:t>
      </w:r>
      <w:r>
        <w:rPr>
          <w:rFonts w:ascii="Times New Roman" w:hAnsi="Times New Roman"/>
          <w:color w:val="000000"/>
          <w:sz w:val="24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8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Обобщение</w:t>
      </w:r>
    </w:p>
    <w:p w14:paraId="85000000">
      <w:pPr>
        <w:spacing w:after="0" w:line="264" w:lineRule="auto"/>
        <w:ind w:firstLine="0" w:left="120"/>
        <w:jc w:val="both"/>
        <w:rPr>
          <w:sz w:val="24"/>
        </w:rPr>
      </w:pPr>
    </w:p>
    <w:p w14:paraId="86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87000000">
      <w:pPr>
        <w:spacing w:after="0" w:line="264" w:lineRule="auto"/>
        <w:ind w:firstLine="0" w:left="-589"/>
        <w:jc w:val="both"/>
        <w:rPr>
          <w:sz w:val="24"/>
        </w:rPr>
      </w:pPr>
      <w:bookmarkStart w:id="4" w:name="block-8413609"/>
      <w:bookmarkEnd w:id="2"/>
      <w:r>
        <w:rPr>
          <w:rFonts w:ascii="Times New Roman" w:hAnsi="Times New Roman"/>
          <w:b w:val="1"/>
          <w:color w:val="000000"/>
          <w:sz w:val="24"/>
        </w:rPr>
        <w:t>ПЛАНИРУЕМЫЕ РЕЗУЛЬТАТЫ</w:t>
      </w:r>
    </w:p>
    <w:p w14:paraId="8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Изучение истории в 6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89000000">
      <w:pPr>
        <w:spacing w:after="0" w:line="264" w:lineRule="auto"/>
        <w:ind w:firstLine="0" w:left="120"/>
        <w:jc w:val="both"/>
        <w:rPr>
          <w:sz w:val="24"/>
        </w:rPr>
      </w:pPr>
    </w:p>
    <w:p w14:paraId="8A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8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важнейшим </w:t>
      </w:r>
      <w:r>
        <w:rPr>
          <w:rFonts w:ascii="Times New Roman" w:hAnsi="Times New Roman"/>
          <w:b w:val="1"/>
          <w:color w:val="000000"/>
          <w:sz w:val="24"/>
        </w:rPr>
        <w:t>личностным результатам</w:t>
      </w:r>
      <w:r>
        <w:rPr>
          <w:rFonts w:ascii="Times New Roman" w:hAnsi="Times New Roman"/>
          <w:color w:val="000000"/>
          <w:sz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8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8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8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8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9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9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9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9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9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95000000">
      <w:pPr>
        <w:spacing w:after="0"/>
        <w:ind w:firstLine="0" w:left="120"/>
        <w:rPr>
          <w:sz w:val="24"/>
        </w:rPr>
      </w:pPr>
    </w:p>
    <w:p w14:paraId="96000000">
      <w:pPr>
        <w:spacing w:after="0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97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  <w:r>
        <w:rPr>
          <w:rFonts w:ascii="Times New Roman" w:hAnsi="Times New Roman"/>
          <w:color w:val="000000"/>
          <w:sz w:val="24"/>
        </w:rPr>
        <w:t xml:space="preserve"> изучения истории в основной школе выражаются в следующих качествах и действиях.</w:t>
      </w:r>
    </w:p>
    <w:p w14:paraId="98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универсальных учебных познавательных действий:</w:t>
      </w:r>
    </w:p>
    <w:p w14:paraId="99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9A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9B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9C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универсальных учебных коммуникативных действий:</w:t>
      </w:r>
    </w:p>
    <w:p w14:paraId="9D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9E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9F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универсальных учебных регулятивных действий:</w:t>
      </w:r>
    </w:p>
    <w:p w14:paraId="A0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A1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A2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сфере эмоционального интеллекта, понимания себя и других:</w:t>
      </w:r>
    </w:p>
    <w:p w14:paraId="A3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на примерах исторических ситуаций роль эмоций в отношениях между людьми;</w:t>
      </w:r>
    </w:p>
    <w:p w14:paraId="A4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A5000000">
      <w:pPr>
        <w:spacing w:after="0" w:line="264" w:lineRule="auto"/>
        <w:ind w:firstLine="600" w:left="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регулировать способ выражения своих эмоций с учетом позиций и мнений других участников общения.</w:t>
      </w:r>
    </w:p>
    <w:p w14:paraId="A6000000">
      <w:pPr>
        <w:spacing w:after="0" w:line="264" w:lineRule="auto"/>
        <w:ind w:firstLine="0" w:left="120"/>
        <w:jc w:val="both"/>
        <w:rPr>
          <w:sz w:val="24"/>
        </w:rPr>
      </w:pPr>
    </w:p>
    <w:p w14:paraId="A7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A8000000">
      <w:pPr>
        <w:spacing w:after="0" w:line="264" w:lineRule="auto"/>
        <w:ind w:firstLine="0" w:left="-589"/>
        <w:jc w:val="both"/>
        <w:rPr>
          <w:sz w:val="24"/>
        </w:rPr>
      </w:pPr>
    </w:p>
    <w:p w14:paraId="A9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1. Знание хронологии, работа с хронологией:</w:t>
      </w:r>
    </w:p>
    <w:p w14:paraId="AA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AB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AC000000">
      <w:pPr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длительность и синхронность событий истории Руси и всеобщей истории.</w:t>
      </w:r>
    </w:p>
    <w:p w14:paraId="AD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2. Знание исторических фактов, работа с фактами:</w:t>
      </w:r>
    </w:p>
    <w:p w14:paraId="AE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AF000000">
      <w:pPr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группировать, систематизировать факты по заданному признаку (составление систематических таблиц).</w:t>
      </w:r>
    </w:p>
    <w:p w14:paraId="B0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 Работа с исторической картой:</w:t>
      </w:r>
    </w:p>
    <w:p w14:paraId="B1000000">
      <w:pPr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B2000000">
      <w:pPr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B3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4. Работа с историческими источниками:</w:t>
      </w:r>
    </w:p>
    <w:p w14:paraId="B4000000">
      <w:pPr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B5000000">
      <w:pPr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авторство, время, место создания источника;</w:t>
      </w:r>
    </w:p>
    <w:p w14:paraId="B6000000">
      <w:pPr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B7000000">
      <w:pPr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в визуальном источнике и вещественном памятнике ключевые символы, образы;</w:t>
      </w:r>
    </w:p>
    <w:p w14:paraId="B8000000">
      <w:pPr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позицию автора письменного и визуального исторического источника.</w:t>
      </w:r>
    </w:p>
    <w:p w14:paraId="B9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5. Историческое описание (реконструкция):</w:t>
      </w:r>
    </w:p>
    <w:p w14:paraId="BA000000">
      <w:pPr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рассказывать о ключевых событиях отечественной и всеобщей истории в эпоху Средневековья, их участниках;</w:t>
      </w:r>
    </w:p>
    <w:p w14:paraId="BB000000">
      <w:pPr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BC000000">
      <w:pPr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BD000000">
      <w:pPr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описание памятников материальной и художественной культуры изучаемой эпохи.</w:t>
      </w:r>
    </w:p>
    <w:p w14:paraId="BE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6. Анализ, объяснение исторических событий, явлений:</w:t>
      </w:r>
    </w:p>
    <w:p w14:paraId="BF000000">
      <w:pPr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4"/>
        </w:rPr>
        <w:t>б) ценностей, господствовавших в средневековых обществах, представлений средневекового человека о мире;</w:t>
      </w:r>
    </w:p>
    <w:p w14:paraId="C0000000">
      <w:pPr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C1000000">
      <w:pPr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C2000000">
      <w:pPr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C3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C4000000">
      <w:pPr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C5000000">
      <w:pPr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C6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8. Применение исторических знаний:</w:t>
      </w:r>
    </w:p>
    <w:p w14:paraId="C7000000">
      <w:pPr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C8000000">
      <w:pPr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учебные проекты по истории Средних веков (в том числе на региональном материале).</w:t>
      </w:r>
    </w:p>
    <w:p w14:paraId="C9000000">
      <w:pPr>
        <w:spacing w:after="0" w:line="264" w:lineRule="auto"/>
        <w:ind w:firstLine="0" w:left="120"/>
        <w:jc w:val="both"/>
        <w:rPr>
          <w:sz w:val="24"/>
        </w:rPr>
      </w:pPr>
    </w:p>
    <w:p w14:paraId="CA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CB000000">
      <w:pPr>
        <w:sectPr>
          <w:headerReference r:id="rId1" w:type="default"/>
          <w:footerReference r:id="rId2" w:type="default"/>
          <w:pgSz w:h="16383" w:orient="portrait" w:w="11906"/>
          <w:pgMar w:bottom="1134" w:footer="720" w:gutter="0" w:header="720" w:left="1701" w:right="850" w:top="1134"/>
        </w:sectPr>
      </w:pPr>
    </w:p>
    <w:p w14:paraId="CC000000">
      <w:pPr>
        <w:spacing w:after="0"/>
        <w:ind w:firstLine="0" w:left="120"/>
        <w:rPr>
          <w:sz w:val="24"/>
        </w:rPr>
      </w:pPr>
      <w:bookmarkStart w:id="5" w:name="block-8413605"/>
      <w:bookmarkEnd w:id="4"/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 xml:space="preserve">ТЕМАТИЧЕСКОЕ ПЛАНИРОВАНИЕ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CD000000">
      <w:pPr>
        <w:spacing w:after="0"/>
        <w:ind w:firstLine="0" w:left="-589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</w:t>
      </w:r>
    </w:p>
    <w:tbl>
      <w:tblPr>
        <w:tblStyle w:val="Style_4"/>
        <w:tblInd w:type="dxa" w:w="120"/>
        <w:tblLayout w:type="fixed"/>
      </w:tblPr>
      <w:tblGrid>
        <w:gridCol w:w="972"/>
        <w:gridCol w:w="6516"/>
        <w:gridCol w:w="1499"/>
        <w:gridCol w:w="4941"/>
      </w:tblGrid>
      <w:tr>
        <w:tc>
          <w:tcPr>
            <w:tcW w:type="dxa" w:w="972"/>
            <w:vAlign w:val="center"/>
          </w:tcPr>
          <w:p w14:paraId="CE000000">
            <w:pPr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  <w:p w14:paraId="CF000000">
            <w:pPr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6516"/>
            <w:vAlign w:val="center"/>
          </w:tcPr>
          <w:p w14:paraId="D0000000">
            <w:pPr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 разделов и тем программы</w:t>
            </w:r>
          </w:p>
          <w:p w14:paraId="D1000000">
            <w:pPr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499"/>
            <w:vAlign w:val="center"/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4941"/>
          </w:tcPr>
          <w:p w14:paraId="D3000000">
            <w:pPr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(цифровые) образовательные ресурсы</w:t>
            </w:r>
          </w:p>
          <w:p w14:paraId="D400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13928"/>
            <w:gridSpan w:val="4"/>
            <w:vAlign w:val="center"/>
          </w:tcPr>
          <w:p w14:paraId="D5000000">
            <w:pPr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Средних веков</w:t>
            </w:r>
          </w:p>
        </w:tc>
      </w:tr>
      <w:tr>
        <w:tc>
          <w:tcPr>
            <w:tcW w:type="dxa" w:w="972"/>
            <w:vAlign w:val="center"/>
          </w:tcPr>
          <w:p w14:paraId="D600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6516"/>
            <w:vAlign w:val="center"/>
          </w:tcPr>
          <w:p w14:paraId="D7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1499"/>
            <w:vAlign w:val="center"/>
          </w:tcPr>
          <w:p w14:paraId="D800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4941"/>
            <w:vAlign w:val="center"/>
          </w:tcPr>
          <w:p w14:paraId="D9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DA00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6516"/>
            <w:vAlign w:val="center"/>
          </w:tcPr>
          <w:p w14:paraId="DB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type="dxa" w:w="1499"/>
            <w:vAlign w:val="center"/>
          </w:tcPr>
          <w:p w14:paraId="DC00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4941"/>
            <w:vAlign w:val="center"/>
          </w:tcPr>
          <w:p w14:paraId="DD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DE00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6516"/>
            <w:vAlign w:val="center"/>
          </w:tcPr>
          <w:p w14:paraId="DF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type="dxa" w:w="1499"/>
            <w:vAlign w:val="center"/>
          </w:tcPr>
          <w:p w14:paraId="E000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4941"/>
            <w:vAlign w:val="center"/>
          </w:tcPr>
          <w:p w14:paraId="E1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E200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6516"/>
            <w:vAlign w:val="center"/>
          </w:tcPr>
          <w:p w14:paraId="E3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type="dxa" w:w="1499"/>
            <w:vAlign w:val="center"/>
          </w:tcPr>
          <w:p w14:paraId="E400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4941"/>
            <w:vAlign w:val="center"/>
          </w:tcPr>
          <w:p w14:paraId="E5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E600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6516"/>
            <w:vAlign w:val="center"/>
          </w:tcPr>
          <w:p w14:paraId="E7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type="dxa" w:w="1499"/>
            <w:vAlign w:val="center"/>
          </w:tcPr>
          <w:p w14:paraId="E800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4941"/>
            <w:vAlign w:val="center"/>
          </w:tcPr>
          <w:p w14:paraId="E9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EA00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6516"/>
            <w:vAlign w:val="center"/>
          </w:tcPr>
          <w:p w14:paraId="EB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type="dxa" w:w="1499"/>
            <w:vAlign w:val="center"/>
          </w:tcPr>
          <w:p w14:paraId="EC00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4941"/>
            <w:vAlign w:val="center"/>
          </w:tcPr>
          <w:p w14:paraId="ED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EE00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6516"/>
            <w:vAlign w:val="center"/>
          </w:tcPr>
          <w:p w14:paraId="EF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type="dxa" w:w="1499"/>
            <w:vAlign w:val="center"/>
          </w:tcPr>
          <w:p w14:paraId="F000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4941"/>
            <w:vAlign w:val="center"/>
          </w:tcPr>
          <w:p w14:paraId="F1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F200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type="dxa" w:w="6516"/>
            <w:vAlign w:val="center"/>
          </w:tcPr>
          <w:p w14:paraId="F3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type="dxa" w:w="1499"/>
            <w:vAlign w:val="center"/>
          </w:tcPr>
          <w:p w14:paraId="F400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4941"/>
            <w:vAlign w:val="center"/>
          </w:tcPr>
          <w:p w14:paraId="F5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F600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type="dxa" w:w="6516"/>
            <w:vAlign w:val="center"/>
          </w:tcPr>
          <w:p w14:paraId="F7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type="dxa" w:w="1499"/>
            <w:vAlign w:val="center"/>
          </w:tcPr>
          <w:p w14:paraId="F800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941"/>
            <w:vAlign w:val="center"/>
          </w:tcPr>
          <w:p w14:paraId="F9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"https://m.edsoo.ru/7f414c04"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FA00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type="dxa" w:w="6516"/>
            <w:vAlign w:val="center"/>
          </w:tcPr>
          <w:p w14:paraId="FB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1499"/>
            <w:vAlign w:val="center"/>
          </w:tcPr>
          <w:p w14:paraId="FC00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941"/>
            <w:vAlign w:val="center"/>
          </w:tcPr>
          <w:p w14:paraId="FD00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488"/>
            <w:gridSpan w:val="2"/>
            <w:vAlign w:val="center"/>
          </w:tcPr>
          <w:p w14:paraId="FE00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99"/>
            <w:vAlign w:val="center"/>
          </w:tcPr>
          <w:p w14:paraId="FF00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type="dxa" w:w="4941"/>
            <w:vAlign w:val="center"/>
          </w:tcPr>
          <w:p w14:paraId="0001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3928"/>
            <w:gridSpan w:val="4"/>
            <w:vAlign w:val="center"/>
          </w:tcPr>
          <w:p w14:paraId="0101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>
        <w:tc>
          <w:tcPr>
            <w:tcW w:type="dxa" w:w="972"/>
            <w:vAlign w:val="center"/>
          </w:tcPr>
          <w:p w14:paraId="0201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6516"/>
            <w:vAlign w:val="center"/>
          </w:tcPr>
          <w:p w14:paraId="03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type="dxa" w:w="1499"/>
            <w:vAlign w:val="center"/>
          </w:tcPr>
          <w:p w14:paraId="0401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941"/>
            <w:vAlign w:val="center"/>
          </w:tcPr>
          <w:p w14:paraId="05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0601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6516"/>
            <w:vAlign w:val="center"/>
          </w:tcPr>
          <w:p w14:paraId="07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type="dxa" w:w="1499"/>
            <w:vAlign w:val="center"/>
          </w:tcPr>
          <w:p w14:paraId="0801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4941"/>
            <w:vAlign w:val="center"/>
          </w:tcPr>
          <w:p w14:paraId="09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0A01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6516"/>
            <w:vAlign w:val="center"/>
          </w:tcPr>
          <w:p w14:paraId="0B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499"/>
            <w:vAlign w:val="center"/>
          </w:tcPr>
          <w:p w14:paraId="0C01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type="dxa" w:w="4941"/>
            <w:vAlign w:val="center"/>
          </w:tcPr>
          <w:p w14:paraId="0D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0E01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6516"/>
            <w:vAlign w:val="center"/>
          </w:tcPr>
          <w:p w14:paraId="0F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499"/>
            <w:vAlign w:val="center"/>
          </w:tcPr>
          <w:p w14:paraId="1001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4941"/>
            <w:vAlign w:val="center"/>
          </w:tcPr>
          <w:p w14:paraId="11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1201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6516"/>
            <w:vAlign w:val="center"/>
          </w:tcPr>
          <w:p w14:paraId="13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499"/>
            <w:vAlign w:val="center"/>
          </w:tcPr>
          <w:p w14:paraId="1401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4941"/>
            <w:vAlign w:val="center"/>
          </w:tcPr>
          <w:p w14:paraId="15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1601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6516"/>
            <w:vAlign w:val="center"/>
          </w:tcPr>
          <w:p w14:paraId="17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499"/>
            <w:vAlign w:val="center"/>
          </w:tcPr>
          <w:p w14:paraId="1801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4941"/>
            <w:vAlign w:val="center"/>
          </w:tcPr>
          <w:p w14:paraId="19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972"/>
            <w:vAlign w:val="center"/>
          </w:tcPr>
          <w:p w14:paraId="1A01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6516"/>
            <w:vAlign w:val="center"/>
          </w:tcPr>
          <w:p w14:paraId="1B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1499"/>
            <w:vAlign w:val="center"/>
          </w:tcPr>
          <w:p w14:paraId="1C01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4941"/>
            <w:vAlign w:val="center"/>
          </w:tcPr>
          <w:p w14:paraId="1D010000">
            <w:pPr>
              <w:ind w:firstLine="0" w:left="135"/>
              <w:rPr>
                <w:color w:val="000000"/>
                <w:sz w:val="24"/>
              </w:rPr>
            </w:pPr>
          </w:p>
        </w:tc>
      </w:tr>
      <w:tr>
        <w:tc>
          <w:tcPr>
            <w:tcW w:type="dxa" w:w="972"/>
            <w:vAlign w:val="center"/>
          </w:tcPr>
          <w:p w14:paraId="1E010000">
            <w:pPr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type="dxa" w:w="6516"/>
            <w:vAlign w:val="center"/>
          </w:tcPr>
          <w:p w14:paraId="1F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type="dxa" w:w="1499"/>
            <w:vAlign w:val="center"/>
          </w:tcPr>
          <w:p w14:paraId="2001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941"/>
            <w:vAlign w:val="center"/>
          </w:tcPr>
          <w:p w14:paraId="21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"https://m.edsoo.ru/7f414a6a"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414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c>
          <w:tcPr>
            <w:tcW w:type="dxa" w:w="7488"/>
            <w:gridSpan w:val="2"/>
            <w:vAlign w:val="center"/>
          </w:tcPr>
          <w:p w14:paraId="22010000">
            <w:pPr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99"/>
            <w:vAlign w:val="center"/>
          </w:tcPr>
          <w:p w14:paraId="23010000">
            <w:pPr>
              <w:ind w:firstLine="0" w:left="135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type="dxa" w:w="4941"/>
            <w:vAlign w:val="center"/>
          </w:tcPr>
          <w:p w14:paraId="2401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7488"/>
            <w:gridSpan w:val="2"/>
            <w:vAlign w:val="center"/>
          </w:tcPr>
          <w:p w14:paraId="25010000">
            <w:pPr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99"/>
            <w:vAlign w:val="center"/>
          </w:tcPr>
          <w:p w14:paraId="26010000">
            <w:pPr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4941"/>
            <w:vAlign w:val="center"/>
          </w:tcPr>
          <w:p w14:paraId="27010000">
            <w:pPr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8010000">
      <w:pPr>
        <w:spacing w:after="0"/>
        <w:ind w:firstLine="0" w:left="120"/>
        <w:rPr>
          <w:sz w:val="24"/>
        </w:rPr>
      </w:pPr>
    </w:p>
    <w:p w14:paraId="29010000">
      <w:pPr>
        <w:spacing w:after="0"/>
        <w:ind w:firstLine="0" w:left="120"/>
        <w:rPr>
          <w:sz w:val="24"/>
        </w:rPr>
      </w:pPr>
    </w:p>
    <w:p w14:paraId="2A010000">
      <w:pPr>
        <w:spacing w:after="0"/>
        <w:ind w:firstLine="0" w:left="-589"/>
        <w:rPr>
          <w:sz w:val="24"/>
        </w:rPr>
      </w:pPr>
    </w:p>
    <w:p w14:paraId="2B010000">
      <w:pPr>
        <w:spacing w:after="0"/>
        <w:ind w:firstLine="0" w:left="-589"/>
        <w:rPr>
          <w:sz w:val="24"/>
        </w:rPr>
      </w:pPr>
    </w:p>
    <w:p w14:paraId="2C010000">
      <w:pPr>
        <w:spacing w:after="0"/>
        <w:ind/>
        <w:rPr>
          <w:sz w:val="24"/>
        </w:rPr>
      </w:pPr>
      <w:bookmarkStart w:id="6" w:name="block-8413606"/>
      <w:bookmarkEnd w:id="5"/>
      <w:r>
        <w:rPr>
          <w:rFonts w:ascii="Times New Roman" w:hAnsi="Times New Roman"/>
          <w:b w:val="1"/>
          <w:color w:val="000000"/>
          <w:sz w:val="24"/>
        </w:rPr>
        <w:t xml:space="preserve">ПОУРОЧНОЕ ПЛАНИРОВАНИЕ </w:t>
      </w:r>
    </w:p>
    <w:p w14:paraId="2D010000">
      <w:pPr>
        <w:spacing w:after="0"/>
        <w:ind w:firstLine="0" w:left="-589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80"/>
        <w:gridCol w:w="4673"/>
        <w:gridCol w:w="3212"/>
        <w:gridCol w:w="3388"/>
      </w:tblGrid>
      <w:tr>
        <w:trPr>
          <w:trHeight w:hRule="atLeast" w:val="144"/>
        </w:trPr>
        <w:tc>
          <w:tcPr>
            <w:tcW w:type="dxa" w:w="1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  <w:p w14:paraId="2F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4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 урока</w:t>
            </w:r>
          </w:p>
          <w:p w14:paraId="31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цифровые образовательные ресурсы</w:t>
            </w:r>
          </w:p>
          <w:p w14:paraId="3401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 w14:paraId="3601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3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"https://m.edsoo.ru/88647fa4"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"https://m.edsoo.ru/886480bc"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/886480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"https://m.edsoo.ru/886481d4"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/886481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"https://m.edsoo.ru/886482ec"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/886482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"https://m.edsoo.ru/8864840e"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/8864840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"https://m.edsoo.ru/886485bc"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/886485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"https://m.edsoo.ru/886486e8"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/886486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"https://m.edsoo.ru/8864880a"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/8864880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"https://m.edsoo.ru/8864892c"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/8864892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"https://m.edsoo.ru/88648a44"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"https://m.edsoo.ru/88648b5c"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"https://m.edsoo.ru/88648c7e"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"https://m.edsoo.ru/88648e36"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"https://m.edsoo.ru/88648f62"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"https://m.edsoo.ru/88649070"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/88649070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"https://m.edsoo.ru/8864919c"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/8864919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"https://m.edsoo.ru/886492be"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/886492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"https://m.edsoo.ru/886493d6"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/886493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"https://m.edsoo.ru/886494f8"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/886494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"https://m.edsoo.ru/88649872"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/88649872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"https://m.edsoo.ru/88649a5c"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/88649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"https://m.edsoo.ru/88649b92"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/88649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92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"https://m.edsoo.ru/88649cd2"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/88649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"https://m.edsoo.ru/8a17efa2"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efa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"https://m.edsoo.ru/8a17f31c"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"https://m.edsoo.ru/8a17f448"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448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"https://m.edsoo.ru/8a17f560"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560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"https://m.edsoo.ru/8a17f66e"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"https://m.edsoo.ru/8a17f790"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790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"https://m.edsoo.ru/8a17f916"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916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"https://m.edsoo.ru/8a17fad8"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fad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"https://m.edsoo.ru/8a17ff2e"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"https://m.edsoo.ru/8a180140"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180140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"https://m.edsoo.ru/8a18030c"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18030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"https://m.edsoo.ru/8a1804f6"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1804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"https://m.edsoo.ru/8a1806a4"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1806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"https://m.edsoo.ru/8a180848"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180848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Русская Правда,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церковные уставы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"https://m.edsoo.ru/8a180c26"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"https://m.edsoo.ru/8a180e06"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"https://m.edsoo.ru/8a180fd2"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fd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"https://m.edsoo.ru/8a181194"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181194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"https://m.edsoo.ru/8a18134c"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18134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"https://m.edsoo.ru/8a181518"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181518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"https://m.edsoo.ru/8a1816e4"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1816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"https://m.edsoo.ru/8a181d1a"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181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"https://m.edsoo.ru/8a1821b6"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1821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"https://m.edsoo.ru/8a18230a"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18230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"https://m.edsoo.ru/8a182436"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182436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"https://m.edsoo.ru/8a182562"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182562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"https://m.edsoo.ru/8a182954"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182954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"https://m.edsoo.ru/8a182c92"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92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"https://m.edsoo.ru/8a182e5e"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"https://m.edsoo.ru/8a183002"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183002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"https://m.edsoo.ru/8a1831d8"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1831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"https://m.edsoo.ru/8a1835b6"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1835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"https://m.edsoo.ru/8a1837d2"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1837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"https://m.edsoo.ru/8a183994"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183994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"https://m.edsoo.ru/8a183e76"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183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"https://m.edsoo.ru/8a18402e"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18402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"https://m.edsoo.ru/8a1841c8"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1841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"https://m.edsoo.ru/8a184358"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184358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"https://m.edsoo.ru/8a1844de"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1844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"https://m.edsoo.ru/8a18466e"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18466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"https://m.edsoo.ru/8a184dda"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dda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instrText>HYPERLINK "https://m.edsoo.ru/8a185154"</w:instrTex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185154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7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3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3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rPr>
                <w:sz w:val="24"/>
              </w:rPr>
            </w:pPr>
          </w:p>
        </w:tc>
      </w:tr>
    </w:tbl>
    <w:p w14:paraId="4A020000">
      <w:pPr>
        <w:sectPr>
          <w:headerReference r:id="rId3" w:type="default"/>
          <w:footerReference r:id="rId4" w:type="default"/>
          <w:pgSz w:h="11906" w:orient="landscape" w:w="16383"/>
          <w:pgMar w:bottom="1134" w:footer="720" w:gutter="0" w:header="720" w:left="1701" w:right="850" w:top="1134"/>
        </w:sectPr>
      </w:pPr>
    </w:p>
    <w:p w14:paraId="4B020000">
      <w:pPr>
        <w:spacing w:after="0"/>
        <w:ind w:firstLine="0"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4C020000">
      <w:pPr>
        <w:pStyle w:val="Style_6"/>
        <w:ind/>
        <w:jc w:val="both"/>
        <w:rPr>
          <w:rFonts w:ascii="Times New Roman" w:hAnsi="Times New Roman"/>
          <w:b w:val="1"/>
          <w:sz w:val="24"/>
        </w:rPr>
      </w:pPr>
      <w:bookmarkStart w:id="7" w:name="block-8413607"/>
      <w:bookmarkEnd w:id="7"/>
      <w:bookmarkEnd w:id="6"/>
      <w:r>
        <w:rPr>
          <w:rFonts w:ascii="Times New Roman" w:hAnsi="Times New Roman"/>
          <w:b w:val="1"/>
          <w:sz w:val="24"/>
        </w:rPr>
        <w:t>УЧЕБНО-МЕТОДИЧЕСКОЕ ОБЕСПЕЧЕНИЕ ОБРАЗОВАТЕЛЬНОГО ПРОЦЕССА</w:t>
      </w:r>
      <w:r>
        <w:rPr>
          <w:rFonts w:ascii="Times New Roman" w:hAnsi="Times New Roman"/>
          <w:b w:val="1"/>
          <w:sz w:val="24"/>
        </w:rPr>
        <w:t xml:space="preserve">    </w:t>
      </w:r>
    </w:p>
    <w:p w14:paraId="4D020000">
      <w:pPr>
        <w:pStyle w:val="Style_6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ОБЯЗАТЕЛЬНЫЕ УЧЕБНЫЕ МАТЕРИАЛЫ ДЛЯ ОБУЧАЮЩИХСЯ</w:t>
      </w:r>
    </w:p>
    <w:p w14:paraId="4E020000">
      <w:pPr>
        <w:pStyle w:val="Style_6"/>
        <w:ind/>
        <w:jc w:val="both"/>
        <w:rPr>
          <w:rFonts w:ascii="Times New Roman" w:hAnsi="Times New Roman"/>
          <w:b w:val="1"/>
          <w:sz w:val="24"/>
        </w:rPr>
      </w:pPr>
    </w:p>
    <w:p w14:paraId="4F020000">
      <w:pPr>
        <w:pStyle w:val="Style_6"/>
        <w:numPr>
          <w:ilvl w:val="0"/>
          <w:numId w:val="10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Е.В.Агибалова, Г.М.Донской, История Средних веков. 6 класс. М., 2022</w:t>
      </w:r>
    </w:p>
    <w:p w14:paraId="50020000">
      <w:pPr>
        <w:pStyle w:val="Style_6"/>
        <w:numPr>
          <w:ilvl w:val="0"/>
          <w:numId w:val="10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Н.М.Арсентьев, А.А.Данилов. История России. 6 класс. 2 части. М., 2022</w:t>
      </w:r>
    </w:p>
    <w:p w14:paraId="51020000">
      <w:pPr>
        <w:spacing w:after="0"/>
        <w:ind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2020000">
      <w:pPr>
        <w:spacing w:after="0" w:line="48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53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Агафонов, С. В.</w:t>
      </w:r>
      <w:r>
        <w:rPr>
          <w:rFonts w:ascii="Times New Roman" w:hAnsi="Times New Roman"/>
          <w:sz w:val="24"/>
        </w:rPr>
        <w:t xml:space="preserve"> Схемы по всеобщей истории. 6 класс / С. В. Агафонов. - М.: Русское сло</w:t>
      </w:r>
      <w:r>
        <w:rPr>
          <w:rFonts w:ascii="Times New Roman" w:hAnsi="Times New Roman"/>
          <w:sz w:val="24"/>
        </w:rPr>
        <w:t>во, 2005.</w:t>
      </w:r>
    </w:p>
    <w:p w14:paraId="54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Алферова, И. В. История России. Древняя Русь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XII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XV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вв.) : пособие для учителя исто</w:t>
      </w:r>
      <w:r>
        <w:rPr>
          <w:rFonts w:ascii="Times New Roman" w:hAnsi="Times New Roman"/>
          <w:sz w:val="24"/>
        </w:rPr>
        <w:t>рии. 6 класс / И. В</w:t>
      </w:r>
      <w:r>
        <w:rPr>
          <w:rFonts w:ascii="Times New Roman" w:hAnsi="Times New Roman"/>
          <w:sz w:val="24"/>
        </w:rPr>
        <w:t>. Алферова, В. Ф. Блохин. - М.,</w:t>
      </w:r>
      <w:r>
        <w:rPr>
          <w:rFonts w:ascii="Times New Roman" w:hAnsi="Times New Roman"/>
          <w:sz w:val="24"/>
        </w:rPr>
        <w:t xml:space="preserve"> Курсив, 2010.</w:t>
      </w:r>
    </w:p>
    <w:p w14:paraId="55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Биберина, А. В. Тестовые задания для проверки знаний учащихся по истории Средних ве</w:t>
      </w:r>
      <w:r>
        <w:rPr>
          <w:rFonts w:ascii="Times New Roman" w:hAnsi="Times New Roman"/>
          <w:sz w:val="24"/>
        </w:rPr>
        <w:t xml:space="preserve">ков (V - конец XV в.). 6 класс / А. В. </w:t>
      </w:r>
      <w:r>
        <w:rPr>
          <w:rFonts w:ascii="Times New Roman" w:hAnsi="Times New Roman"/>
          <w:sz w:val="24"/>
        </w:rPr>
        <w:t>Биберина. - М.,</w:t>
      </w:r>
      <w:r>
        <w:rPr>
          <w:rFonts w:ascii="Times New Roman" w:hAnsi="Times New Roman"/>
          <w:sz w:val="24"/>
        </w:rPr>
        <w:t xml:space="preserve"> Сфера, 2000.</w:t>
      </w:r>
    </w:p>
    <w:p w14:paraId="56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Блохин, В. Ф. История России. Древняя Русь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VI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вв.)</w:t>
      </w:r>
      <w:r>
        <w:rPr>
          <w:rFonts w:ascii="Times New Roman" w:hAnsi="Times New Roman"/>
          <w:sz w:val="24"/>
        </w:rPr>
        <w:t>: пособие для учителя истории. 6 класс / В. Ф. Блохин. -М. : Курсив, 2010.</w:t>
      </w:r>
    </w:p>
    <w:p w14:paraId="57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Всеобщая</w:t>
      </w:r>
      <w:r>
        <w:rPr>
          <w:rFonts w:ascii="Times New Roman" w:hAnsi="Times New Roman"/>
          <w:sz w:val="24"/>
        </w:rPr>
        <w:t xml:space="preserve"> история. Средние века. 6 класс</w:t>
      </w:r>
      <w:r>
        <w:rPr>
          <w:rFonts w:ascii="Times New Roman" w:hAnsi="Times New Roman"/>
          <w:sz w:val="24"/>
        </w:rPr>
        <w:t>: тесты, контрольные вопросы и задания / авт.- сост. С.</w:t>
      </w:r>
      <w:r>
        <w:rPr>
          <w:rFonts w:ascii="Times New Roman" w:hAnsi="Times New Roman"/>
          <w:sz w:val="24"/>
        </w:rPr>
        <w:t xml:space="preserve"> Н. Степанько. – Волгоград,</w:t>
      </w:r>
      <w:r>
        <w:rPr>
          <w:rFonts w:ascii="Times New Roman" w:hAnsi="Times New Roman"/>
          <w:sz w:val="24"/>
        </w:rPr>
        <w:t xml:space="preserve"> Учитель, 2009.</w:t>
      </w:r>
    </w:p>
    <w:p w14:paraId="58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Донской,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Г. М. Задания для самостоятельной работы по истории Средни</w:t>
      </w:r>
      <w:r>
        <w:rPr>
          <w:rFonts w:ascii="Times New Roman" w:hAnsi="Times New Roman"/>
          <w:sz w:val="24"/>
        </w:rPr>
        <w:t>х веков / Г. М. Дон</w:t>
      </w:r>
      <w:r>
        <w:rPr>
          <w:rFonts w:ascii="Times New Roman" w:hAnsi="Times New Roman"/>
          <w:sz w:val="24"/>
        </w:rPr>
        <w:t>ской. — М.,</w:t>
      </w:r>
      <w:r>
        <w:rPr>
          <w:rFonts w:ascii="Times New Roman" w:hAnsi="Times New Roman"/>
          <w:sz w:val="24"/>
        </w:rPr>
        <w:t xml:space="preserve"> Просвещение, 1992.</w:t>
      </w:r>
    </w:p>
    <w:p w14:paraId="59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России в произведен</w:t>
      </w:r>
      <w:r>
        <w:rPr>
          <w:rFonts w:ascii="Times New Roman" w:hAnsi="Times New Roman"/>
          <w:sz w:val="24"/>
        </w:rPr>
        <w:t>иях русских поэтов. 6-11 классы</w:t>
      </w:r>
      <w:r>
        <w:rPr>
          <w:rFonts w:ascii="Times New Roman" w:hAnsi="Times New Roman"/>
          <w:sz w:val="24"/>
        </w:rPr>
        <w:t>: дополнительные материа</w:t>
      </w:r>
      <w:r>
        <w:rPr>
          <w:rFonts w:ascii="Times New Roman" w:hAnsi="Times New Roman"/>
          <w:sz w:val="24"/>
        </w:rPr>
        <w:t>лы к урокам / авт.-сос</w:t>
      </w:r>
      <w:r>
        <w:rPr>
          <w:rFonts w:ascii="Times New Roman" w:hAnsi="Times New Roman"/>
          <w:sz w:val="24"/>
        </w:rPr>
        <w:t>т. Н. А. Стыденко. – Волгоград,</w:t>
      </w:r>
      <w:r>
        <w:rPr>
          <w:rFonts w:ascii="Times New Roman" w:hAnsi="Times New Roman"/>
          <w:sz w:val="24"/>
        </w:rPr>
        <w:t xml:space="preserve"> Учитель, 2008.</w:t>
      </w:r>
    </w:p>
    <w:p w14:paraId="5A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России с древнейших вр</w:t>
      </w:r>
      <w:r>
        <w:rPr>
          <w:rFonts w:ascii="Times New Roman" w:hAnsi="Times New Roman"/>
          <w:sz w:val="24"/>
        </w:rPr>
        <w:t>емен до конца XVI века. 6 класс</w:t>
      </w:r>
      <w:r>
        <w:rPr>
          <w:rFonts w:ascii="Times New Roman" w:hAnsi="Times New Roman"/>
          <w:sz w:val="24"/>
        </w:rPr>
        <w:t>: дидактический матери</w:t>
      </w:r>
      <w:r>
        <w:rPr>
          <w:rFonts w:ascii="Times New Roman" w:hAnsi="Times New Roman"/>
          <w:sz w:val="24"/>
        </w:rPr>
        <w:t>ал (контрольные задания, тесты, кроссворды) / авт.-сост</w:t>
      </w:r>
      <w:r>
        <w:rPr>
          <w:rFonts w:ascii="Times New Roman" w:hAnsi="Times New Roman"/>
          <w:sz w:val="24"/>
        </w:rPr>
        <w:t xml:space="preserve">. Н. Ю. Бухарева. – Волгоград, </w:t>
      </w:r>
      <w:r>
        <w:rPr>
          <w:rFonts w:ascii="Times New Roman" w:hAnsi="Times New Roman"/>
          <w:sz w:val="24"/>
        </w:rPr>
        <w:t>Учитель, 2009.</w:t>
      </w:r>
    </w:p>
    <w:p w14:paraId="5B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России. Рабочие программы. Предметная линия учебников А. А. Данило</w:t>
      </w:r>
      <w:r>
        <w:rPr>
          <w:rFonts w:ascii="Times New Roman" w:hAnsi="Times New Roman"/>
          <w:sz w:val="24"/>
        </w:rPr>
        <w:t>ва, Л. Г. Косулиной. 6-9 классы</w:t>
      </w:r>
      <w:r>
        <w:rPr>
          <w:rFonts w:ascii="Times New Roman" w:hAnsi="Times New Roman"/>
          <w:sz w:val="24"/>
        </w:rPr>
        <w:t>: пособие для учителей общеоб</w:t>
      </w:r>
      <w:r>
        <w:rPr>
          <w:rFonts w:ascii="Times New Roman" w:hAnsi="Times New Roman"/>
          <w:sz w:val="24"/>
        </w:rPr>
        <w:t>разовательных учреждений. - М.,</w:t>
      </w:r>
      <w:r>
        <w:rPr>
          <w:rFonts w:ascii="Times New Roman" w:hAnsi="Times New Roman"/>
          <w:sz w:val="24"/>
        </w:rPr>
        <w:t xml:space="preserve"> Просвещение, 2011.</w:t>
      </w:r>
    </w:p>
    <w:p w14:paraId="5C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История. 5-10 классы</w:t>
      </w:r>
      <w:r>
        <w:rPr>
          <w:rFonts w:ascii="Times New Roman" w:hAnsi="Times New Roman"/>
          <w:sz w:val="24"/>
        </w:rPr>
        <w:t>: игровые технологии на уроках и внеклассных занятиях / авт.-с</w:t>
      </w:r>
      <w:r>
        <w:rPr>
          <w:rFonts w:ascii="Times New Roman" w:hAnsi="Times New Roman"/>
          <w:sz w:val="24"/>
        </w:rPr>
        <w:t>ост. Н. Н. Ярцева. – Волгоград,</w:t>
      </w:r>
      <w:r>
        <w:rPr>
          <w:rFonts w:ascii="Times New Roman" w:hAnsi="Times New Roman"/>
          <w:sz w:val="24"/>
        </w:rPr>
        <w:t xml:space="preserve"> Учитель, 2009.</w:t>
      </w:r>
    </w:p>
    <w:p w14:paraId="5D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Средних веков. Поурочные планы по учебнику Е. В. Агибаловой, Г. М. Д</w:t>
      </w:r>
      <w:r>
        <w:rPr>
          <w:rFonts w:ascii="Times New Roman" w:hAnsi="Times New Roman"/>
          <w:sz w:val="24"/>
        </w:rPr>
        <w:t>онско</w:t>
      </w:r>
      <w:r>
        <w:rPr>
          <w:rFonts w:ascii="Times New Roman" w:hAnsi="Times New Roman"/>
          <w:sz w:val="24"/>
        </w:rPr>
        <w:t>го. б класс / авт.-сост. Н</w:t>
      </w:r>
      <w:r>
        <w:rPr>
          <w:rFonts w:ascii="Times New Roman" w:hAnsi="Times New Roman"/>
          <w:sz w:val="24"/>
        </w:rPr>
        <w:t>. Ю. Колесниченко. – Волгоград,</w:t>
      </w:r>
      <w:r>
        <w:rPr>
          <w:rFonts w:ascii="Times New Roman" w:hAnsi="Times New Roman"/>
          <w:sz w:val="24"/>
        </w:rPr>
        <w:t xml:space="preserve"> Учитель, 20II.</w:t>
      </w:r>
    </w:p>
    <w:p w14:paraId="5E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История. 5-9 классы. Опыт патриотического воспитания: уроки, внеклассные </w:t>
      </w:r>
      <w:r>
        <w:rPr>
          <w:rFonts w:ascii="Times New Roman" w:hAnsi="Times New Roman"/>
          <w:sz w:val="24"/>
        </w:rPr>
        <w:t>мероприятия</w:t>
      </w:r>
      <w:r>
        <w:rPr>
          <w:rFonts w:ascii="Times New Roman" w:hAnsi="Times New Roman"/>
          <w:sz w:val="24"/>
        </w:rPr>
        <w:t xml:space="preserve"> / авт.-сост. Т. В. Типаева</w:t>
      </w:r>
      <w:r>
        <w:rPr>
          <w:rFonts w:ascii="Times New Roman" w:hAnsi="Times New Roman"/>
          <w:sz w:val="24"/>
        </w:rPr>
        <w:t>. — Волгоград, Учитель, 2008.</w:t>
      </w:r>
      <w:r>
        <w:rPr>
          <w:rFonts w:ascii="Times New Roman" w:hAnsi="Times New Roman"/>
          <w:sz w:val="24"/>
        </w:rPr>
        <w:tab/>
      </w:r>
    </w:p>
    <w:p w14:paraId="5F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0"/>
          <w:sz w:val="24"/>
        </w:rPr>
        <w:t>Кулагина, Г. А.</w:t>
      </w:r>
      <w:r>
        <w:rPr>
          <w:rFonts w:ascii="Times New Roman" w:hAnsi="Times New Roman"/>
          <w:sz w:val="24"/>
        </w:rPr>
        <w:t xml:space="preserve"> Сто игр по</w:t>
      </w:r>
      <w:r>
        <w:rPr>
          <w:rFonts w:ascii="Times New Roman" w:hAnsi="Times New Roman"/>
          <w:sz w:val="24"/>
        </w:rPr>
        <w:t xml:space="preserve"> истории /Г. А. Кулагина. - М.,</w:t>
      </w:r>
      <w:r>
        <w:rPr>
          <w:rFonts w:ascii="Times New Roman" w:hAnsi="Times New Roman"/>
          <w:sz w:val="24"/>
        </w:rPr>
        <w:t xml:space="preserve"> Просвещение, 1983.</w:t>
      </w:r>
    </w:p>
    <w:p w14:paraId="60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0"/>
          <w:sz w:val="24"/>
        </w:rPr>
        <w:t>Петрова, Н. Г.</w:t>
      </w:r>
      <w:r>
        <w:rPr>
          <w:rFonts w:ascii="Times New Roman" w:hAnsi="Times New Roman"/>
          <w:sz w:val="24"/>
        </w:rPr>
        <w:t xml:space="preserve"> История</w:t>
      </w:r>
      <w:r>
        <w:rPr>
          <w:rFonts w:ascii="Times New Roman" w:hAnsi="Times New Roman"/>
          <w:spacing w:val="-10"/>
          <w:sz w:val="24"/>
        </w:rPr>
        <w:t xml:space="preserve"> Средних веков.</w:t>
      </w:r>
      <w:r>
        <w:rPr>
          <w:rFonts w:ascii="Times New Roman" w:hAnsi="Times New Roman"/>
          <w:sz w:val="24"/>
        </w:rPr>
        <w:t xml:space="preserve"> Книга</w:t>
      </w:r>
      <w:r>
        <w:rPr>
          <w:rFonts w:ascii="Times New Roman" w:hAnsi="Times New Roman"/>
          <w:spacing w:val="-10"/>
          <w:sz w:val="24"/>
        </w:rPr>
        <w:t xml:space="preserve"> для</w:t>
      </w:r>
      <w:r>
        <w:rPr>
          <w:rFonts w:ascii="Times New Roman" w:hAnsi="Times New Roman"/>
          <w:sz w:val="24"/>
        </w:rPr>
        <w:t xml:space="preserve"> учителя</w:t>
      </w:r>
      <w:r>
        <w:rPr>
          <w:rFonts w:ascii="Times New Roman" w:hAnsi="Times New Roman"/>
          <w:sz w:val="24"/>
        </w:rPr>
        <w:t>: учеб.-метод. материалы Н.</w:t>
      </w:r>
      <w:r>
        <w:rPr>
          <w:rFonts w:ascii="Times New Roman" w:hAnsi="Times New Roman"/>
          <w:spacing w:val="-10"/>
          <w:sz w:val="24"/>
        </w:rPr>
        <w:t xml:space="preserve"> Г. Петрова.</w:t>
      </w:r>
      <w:r>
        <w:rPr>
          <w:rFonts w:ascii="Times New Roman" w:hAnsi="Times New Roman"/>
          <w:sz w:val="24"/>
        </w:rPr>
        <w:t xml:space="preserve"> — М.: Русское слово, 2002.</w:t>
      </w:r>
    </w:p>
    <w:p w14:paraId="61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0"/>
          <w:sz w:val="24"/>
        </w:rPr>
        <w:t>Смирнов, С. Г.</w:t>
      </w:r>
      <w:r>
        <w:rPr>
          <w:rFonts w:ascii="Times New Roman" w:hAnsi="Times New Roman"/>
          <w:sz w:val="24"/>
        </w:rPr>
        <w:t xml:space="preserve"> Задачник по истории</w:t>
      </w:r>
      <w:r>
        <w:rPr>
          <w:rFonts w:ascii="Times New Roman" w:hAnsi="Times New Roman"/>
          <w:spacing w:val="-10"/>
          <w:sz w:val="24"/>
        </w:rPr>
        <w:t xml:space="preserve"> Средних веков</w:t>
      </w:r>
      <w:r>
        <w:rPr>
          <w:rFonts w:ascii="Times New Roman" w:hAnsi="Times New Roman"/>
          <w:sz w:val="24"/>
        </w:rPr>
        <w:t xml:space="preserve"> / С. Г. Смирнов. - М., Просвещение</w:t>
      </w:r>
      <w:r>
        <w:rPr>
          <w:rFonts w:ascii="Times New Roman" w:hAnsi="Times New Roman"/>
          <w:sz w:val="24"/>
        </w:rPr>
        <w:t>, 2001.</w:t>
      </w:r>
    </w:p>
    <w:p w14:paraId="62020000">
      <w:pPr>
        <w:pStyle w:val="Style_6"/>
        <w:numPr>
          <w:ilvl w:val="0"/>
          <w:numId w:val="11"/>
        </w:numPr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0"/>
          <w:sz w:val="24"/>
        </w:rPr>
        <w:t>Черкашина, Т.</w:t>
      </w:r>
      <w:r>
        <w:rPr>
          <w:rFonts w:ascii="Times New Roman" w:hAnsi="Times New Roman"/>
          <w:sz w:val="24"/>
        </w:rPr>
        <w:t xml:space="preserve"> История. 5-6 классы. Активизация позна</w:t>
      </w:r>
      <w:r>
        <w:rPr>
          <w:rFonts w:ascii="Times New Roman" w:hAnsi="Times New Roman"/>
          <w:sz w:val="24"/>
        </w:rPr>
        <w:t>вательной деятельности учащих. / Т. Черкашина. – Волгоград,</w:t>
      </w:r>
      <w:r>
        <w:rPr>
          <w:rFonts w:ascii="Times New Roman" w:hAnsi="Times New Roman"/>
          <w:sz w:val="24"/>
        </w:rPr>
        <w:t xml:space="preserve"> Учитель, 2012.</w:t>
      </w:r>
    </w:p>
    <w:p w14:paraId="63020000">
      <w:pPr>
        <w:pStyle w:val="Style_6"/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</w:p>
    <w:p w14:paraId="64020000">
      <w:pPr>
        <w:pStyle w:val="Style_6"/>
        <w:tabs>
          <w:tab w:leader="none" w:pos="426" w:val="left"/>
        </w:tabs>
        <w:ind w:hanging="1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5020000">
      <w:pPr>
        <w:spacing w:after="0" w:line="48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66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Style w:val="Style_8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instrText>HYPERLINK "https://fipi.ru"</w:instrTex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https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://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fipi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.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ru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fldChar w:fldCharType="end"/>
      </w:r>
    </w:p>
    <w:p w14:paraId="67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htttps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resh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edu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</w:p>
    <w:p w14:paraId="68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Style w:val="Style_8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instrText>HYPERLINK "https://edu.skysmart.ru"</w:instrTex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https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://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edu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.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skysmart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.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ru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fldChar w:fldCharType="end"/>
      </w:r>
    </w:p>
    <w:p w14:paraId="69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Style w:val="Style_8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instrText>HYPERLINK "https://www.yaklass.ru/"</w:instrTex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https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://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www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.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yaklass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.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ru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t>/</w:t>
      </w:r>
      <w:r>
        <w:rPr>
          <w:rStyle w:val="Style_8_ch"/>
          <w:rFonts w:ascii="Times New Roman" w:hAnsi="Times New Roman"/>
          <w:color w:val="000000"/>
          <w:sz w:val="24"/>
          <w:u w:val="none"/>
        </w:rPr>
        <w:fldChar w:fldCharType="end"/>
      </w:r>
    </w:p>
    <w:p w14:paraId="6A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Style w:val="Style_8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color w:val="000000"/>
          <w:sz w:val="24"/>
        </w:rPr>
        <w:instrText>HYPERLINK "https://foxford.ru/"</w:instrText>
      </w:r>
      <w:r>
        <w:rPr>
          <w:rStyle w:val="Style_8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color w:val="000000"/>
          <w:sz w:val="24"/>
        </w:rPr>
        <w:t>https</w:t>
      </w:r>
      <w:r>
        <w:rPr>
          <w:rStyle w:val="Style_8_ch"/>
          <w:rFonts w:ascii="Times New Roman" w:hAnsi="Times New Roman"/>
          <w:color w:val="000000"/>
          <w:sz w:val="24"/>
        </w:rPr>
        <w:t>://</w:t>
      </w:r>
      <w:r>
        <w:rPr>
          <w:rStyle w:val="Style_8_ch"/>
          <w:rFonts w:ascii="Times New Roman" w:hAnsi="Times New Roman"/>
          <w:color w:val="000000"/>
          <w:sz w:val="24"/>
        </w:rPr>
        <w:t>foxford</w:t>
      </w:r>
      <w:r>
        <w:rPr>
          <w:rStyle w:val="Style_8_ch"/>
          <w:rFonts w:ascii="Times New Roman" w:hAnsi="Times New Roman"/>
          <w:color w:val="000000"/>
          <w:sz w:val="24"/>
        </w:rPr>
        <w:t>.</w:t>
      </w:r>
      <w:r>
        <w:rPr>
          <w:rStyle w:val="Style_8_ch"/>
          <w:rFonts w:ascii="Times New Roman" w:hAnsi="Times New Roman"/>
          <w:color w:val="000000"/>
          <w:sz w:val="24"/>
        </w:rPr>
        <w:t>ru</w:t>
      </w:r>
      <w:r>
        <w:rPr>
          <w:rStyle w:val="Style_8_ch"/>
          <w:rFonts w:ascii="Times New Roman" w:hAnsi="Times New Roman"/>
          <w:color w:val="000000"/>
          <w:sz w:val="24"/>
        </w:rPr>
        <w:t>/</w:t>
      </w:r>
      <w:r>
        <w:rPr>
          <w:rStyle w:val="Style_8_ch"/>
          <w:rFonts w:ascii="Times New Roman" w:hAnsi="Times New Roman"/>
          <w:color w:val="000000"/>
          <w:sz w:val="24"/>
        </w:rPr>
        <w:fldChar w:fldCharType="end"/>
      </w:r>
    </w:p>
    <w:p w14:paraId="6B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Федеральный историко-докумунтальный просветительский портал</w:t>
      </w:r>
    </w:p>
    <w:p w14:paraId="6C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instrText>HYPERLINK "http://gotourl.ru/10597"</w:instrTex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http://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gotourl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ru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/10597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end"/>
      </w:r>
    </w:p>
    <w:p w14:paraId="6D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Электронная версмия Большой российской энциклопедии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</w:t>
      </w:r>
    </w:p>
    <w:p w14:paraId="6E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instrText>HYPERLINK "http://gotourl.ru/10601"</w:instrTex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http://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gotourl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ru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/10601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end"/>
      </w:r>
    </w:p>
    <w:p w14:paraId="6F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Официальный сайт Государственного Эрмитажа</w:t>
      </w:r>
    </w:p>
    <w:p w14:paraId="70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instrText>HYPERLINK "http://gotourl.ru/10602"</w:instrTex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http://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gotourl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ru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/10602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end"/>
      </w:r>
    </w:p>
    <w:p w14:paraId="71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Официальный сайт</w:t>
      </w:r>
      <w:r>
        <w:rPr>
          <w:rFonts w:ascii="Times New Roman" w:hAnsi="Times New Roman"/>
          <w:color w:val="000000"/>
          <w:sz w:val="24"/>
        </w:rPr>
        <w:t xml:space="preserve"> Пушкинского музея</w:t>
      </w:r>
    </w:p>
    <w:p w14:paraId="72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http://</w:t>
      </w:r>
      <w:r>
        <w:rPr>
          <w:rFonts w:ascii="Times New Roman" w:hAnsi="Times New Roman"/>
          <w:b w:val="0"/>
          <w:color w:val="000000"/>
          <w:sz w:val="24"/>
        </w:rPr>
        <w:t>gotourl</w:t>
      </w:r>
      <w:r>
        <w:rPr>
          <w:rFonts w:ascii="Times New Roman" w:hAnsi="Times New Roman"/>
          <w:b w:val="0"/>
          <w:color w:val="000000"/>
          <w:sz w:val="24"/>
        </w:rPr>
        <w:t>.</w:t>
      </w:r>
      <w:r>
        <w:rPr>
          <w:rFonts w:ascii="Times New Roman" w:hAnsi="Times New Roman"/>
          <w:b w:val="0"/>
          <w:color w:val="000000"/>
          <w:sz w:val="24"/>
        </w:rPr>
        <w:t>ru</w:t>
      </w:r>
      <w:r>
        <w:rPr>
          <w:rFonts w:ascii="Times New Roman" w:hAnsi="Times New Roman"/>
          <w:b w:val="0"/>
          <w:color w:val="000000"/>
          <w:sz w:val="24"/>
        </w:rPr>
        <w:t>/100</w:t>
      </w:r>
      <w:r>
        <w:rPr>
          <w:rFonts w:ascii="Times New Roman" w:hAnsi="Times New Roman"/>
          <w:b w:val="0"/>
          <w:color w:val="000000"/>
          <w:sz w:val="24"/>
        </w:rPr>
        <w:t>716</w:t>
      </w:r>
    </w:p>
    <w:p w14:paraId="73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Официальный сайт</w:t>
      </w:r>
      <w:r>
        <w:rPr>
          <w:rFonts w:ascii="Times New Roman" w:hAnsi="Times New Roman"/>
          <w:color w:val="000000"/>
          <w:sz w:val="24"/>
        </w:rPr>
        <w:t xml:space="preserve"> Российской государственной библиотеки</w:t>
      </w:r>
    </w:p>
    <w:p w14:paraId="74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instrText>HYPERLINK "http://gotourl.ru/100725"</w:instrTex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http://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gotourl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ru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/100725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end"/>
      </w:r>
    </w:p>
    <w:p w14:paraId="75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Официальный сайт</w:t>
      </w:r>
      <w:r>
        <w:rPr>
          <w:rFonts w:ascii="Times New Roman" w:hAnsi="Times New Roman"/>
          <w:color w:val="000000"/>
          <w:sz w:val="24"/>
        </w:rPr>
        <w:t xml:space="preserve"> Института всеобщей истории Росстйской академии наук</w:t>
      </w:r>
    </w:p>
    <w:p w14:paraId="76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instrText>HYPERLINK "http://gotourl.ru/100727"</w:instrTex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http://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gotourl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ru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/100727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end"/>
      </w:r>
    </w:p>
    <w:p w14:paraId="77020000">
      <w:pPr>
        <w:rPr>
          <w:sz w:val="24"/>
        </w:rPr>
      </w:pPr>
    </w:p>
    <w:p w14:paraId="78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Виртуальный каталог икон</w:t>
      </w:r>
    </w:p>
    <w:p w14:paraId="79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instrText>HYPERLINK "http://www.wco.ru/icons/"</w:instrTex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http://www.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wco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ru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icons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end"/>
      </w:r>
    </w:p>
    <w:p w14:paraId="7A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Древнерусская жизнь в картинках</w:t>
      </w:r>
    </w:p>
    <w:p w14:paraId="7B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instrText>HYPERLINK "http://www.booksite.ru/enciklopedia/"</w:instrTex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http://www.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booksite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ru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enciklopedia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end"/>
      </w:r>
    </w:p>
    <w:p w14:paraId="7C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История</w:t>
      </w:r>
      <w:r>
        <w:rPr>
          <w:rFonts w:ascii="Times New Roman" w:hAnsi="Times New Roman"/>
          <w:color w:val="000000"/>
          <w:sz w:val="24"/>
        </w:rPr>
        <w:t xml:space="preserve"> России</w:t>
      </w:r>
    </w:p>
    <w:p w14:paraId="7D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instrText>HYPERLINK "http://www.statehistory.ru"</w:instrTex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http://www.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statehistory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ru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end"/>
      </w:r>
    </w:p>
    <w:p w14:paraId="7E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Проект «Храмы России»</w:t>
      </w:r>
    </w:p>
    <w:p w14:paraId="7F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Российская история в зеркале </w:t>
      </w:r>
      <w:r>
        <w:rPr>
          <w:rFonts w:ascii="Times New Roman" w:hAnsi="Times New Roman"/>
          <w:color w:val="000000"/>
          <w:sz w:val="24"/>
        </w:rPr>
        <w:t>изобразительного искусства</w:t>
      </w:r>
    </w:p>
    <w:p w14:paraId="80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instrText>HYPERLINK "http://www.history.sgu.ru/"</w:instrTex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http://www.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history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sgu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ru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end"/>
      </w:r>
    </w:p>
    <w:p w14:paraId="8102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Русь Древняя и Удельная</w:t>
      </w:r>
    </w:p>
    <w:p w14:paraId="82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instrText>HYPERLINK "http://www.avorhist.ru/"</w:instrTex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http://www.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avorhist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ru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end"/>
      </w:r>
    </w:p>
    <w:p w14:paraId="83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Сайт исторического факультета МГУ им. М.В.Ломоносова</w:t>
      </w:r>
    </w:p>
    <w:p w14:paraId="84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instrText>HYPERLINK "http://www.hist.msu.ru"</w:instrTex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http://www.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hist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msu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ru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end"/>
      </w:r>
    </w:p>
    <w:p w14:paraId="85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Книги по истории России</w:t>
      </w:r>
    </w:p>
    <w:p w14:paraId="86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instrText>HYPERLINK "http://www.eliseev.ru/istor/h020.htm"</w:instrTex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http://www.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eliseev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ru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istor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020.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htm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end"/>
      </w:r>
    </w:p>
    <w:p w14:paraId="87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Исторические источники в Интернете</w:t>
      </w:r>
    </w:p>
    <w:p w14:paraId="88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http://www.</w:t>
      </w:r>
      <w:r>
        <w:rPr>
          <w:rFonts w:ascii="Times New Roman" w:hAnsi="Times New Roman"/>
          <w:b w:val="0"/>
          <w:color w:val="000000"/>
          <w:sz w:val="24"/>
        </w:rPr>
        <w:t>hist</w:t>
      </w:r>
      <w:r>
        <w:rPr>
          <w:rFonts w:ascii="Times New Roman" w:hAnsi="Times New Roman"/>
          <w:b w:val="0"/>
          <w:color w:val="000000"/>
          <w:sz w:val="24"/>
        </w:rPr>
        <w:t>.</w:t>
      </w:r>
      <w:r>
        <w:rPr>
          <w:rFonts w:ascii="Times New Roman" w:hAnsi="Times New Roman"/>
          <w:b w:val="0"/>
          <w:color w:val="000000"/>
          <w:sz w:val="24"/>
        </w:rPr>
        <w:t>msu</w:t>
      </w:r>
      <w:r>
        <w:rPr>
          <w:rFonts w:ascii="Times New Roman" w:hAnsi="Times New Roman"/>
          <w:b w:val="0"/>
          <w:color w:val="000000"/>
          <w:sz w:val="24"/>
        </w:rPr>
        <w:t>.</w:t>
      </w:r>
      <w:r>
        <w:rPr>
          <w:rFonts w:ascii="Times New Roman" w:hAnsi="Times New Roman"/>
          <w:b w:val="0"/>
          <w:color w:val="000000"/>
          <w:sz w:val="24"/>
        </w:rPr>
        <w:t>ru</w:t>
      </w:r>
      <w:r>
        <w:rPr>
          <w:rFonts w:ascii="Times New Roman" w:hAnsi="Times New Roman"/>
          <w:b w:val="0"/>
          <w:color w:val="000000"/>
          <w:sz w:val="24"/>
        </w:rPr>
        <w:t>/</w:t>
      </w:r>
      <w:r>
        <w:rPr>
          <w:rFonts w:ascii="Times New Roman" w:hAnsi="Times New Roman"/>
          <w:b w:val="0"/>
          <w:color w:val="000000"/>
          <w:sz w:val="24"/>
        </w:rPr>
        <w:t>ER</w:t>
      </w:r>
      <w:r>
        <w:rPr>
          <w:rFonts w:ascii="Times New Roman" w:hAnsi="Times New Roman"/>
          <w:b w:val="0"/>
          <w:color w:val="000000"/>
          <w:sz w:val="24"/>
        </w:rPr>
        <w:t>/</w:t>
      </w:r>
      <w:r>
        <w:rPr>
          <w:rFonts w:ascii="Times New Roman" w:hAnsi="Times New Roman"/>
          <w:b w:val="0"/>
          <w:color w:val="000000"/>
          <w:sz w:val="24"/>
        </w:rPr>
        <w:t>Etext</w:t>
      </w:r>
      <w:r>
        <w:rPr>
          <w:rFonts w:ascii="Times New Roman" w:hAnsi="Times New Roman"/>
          <w:b w:val="0"/>
          <w:color w:val="000000"/>
          <w:sz w:val="24"/>
        </w:rPr>
        <w:t>/</w:t>
      </w:r>
      <w:r>
        <w:rPr>
          <w:rFonts w:ascii="Times New Roman" w:hAnsi="Times New Roman"/>
          <w:b w:val="0"/>
          <w:color w:val="000000"/>
          <w:sz w:val="24"/>
        </w:rPr>
        <w:t>index</w:t>
      </w:r>
      <w:r>
        <w:rPr>
          <w:rFonts w:ascii="Times New Roman" w:hAnsi="Times New Roman"/>
          <w:b w:val="0"/>
          <w:color w:val="000000"/>
          <w:sz w:val="24"/>
        </w:rPr>
        <w:t>.</w:t>
      </w:r>
      <w:r>
        <w:rPr>
          <w:rFonts w:ascii="Times New Roman" w:hAnsi="Times New Roman"/>
          <w:b w:val="0"/>
          <w:color w:val="000000"/>
          <w:sz w:val="24"/>
        </w:rPr>
        <w:t>html</w:t>
      </w:r>
    </w:p>
    <w:p w14:paraId="89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Сайт материалов </w:t>
      </w:r>
      <w:r>
        <w:rPr>
          <w:rFonts w:ascii="Times New Roman" w:hAnsi="Times New Roman"/>
          <w:color w:val="000000"/>
          <w:sz w:val="24"/>
        </w:rPr>
        <w:t>по Отечественной истории</w:t>
      </w:r>
    </w:p>
    <w:p w14:paraId="8A020000">
      <w:pPr>
        <w:pStyle w:val="Style_7"/>
        <w:spacing w:after="0" w:before="0" w:line="240" w:lineRule="auto"/>
        <w:ind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instrText>HYPERLINK "http://www.lants.tellur.ru/history/index.htm"</w:instrTex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http://www.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lants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tellur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ru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history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/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index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.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t>htm</w:t>
      </w:r>
      <w:r>
        <w:rPr>
          <w:rStyle w:val="Style_8_ch"/>
          <w:rFonts w:ascii="Times New Roman" w:hAnsi="Times New Roman"/>
          <w:b w:val="0"/>
          <w:color w:val="000000"/>
          <w:sz w:val="24"/>
        </w:rPr>
        <w:fldChar w:fldCharType="end"/>
      </w:r>
    </w:p>
    <w:p w14:paraId="8B020000">
      <w:pPr>
        <w:rPr>
          <w:sz w:val="24"/>
        </w:rPr>
      </w:pPr>
    </w:p>
    <w:p w14:paraId="8C020000">
      <w:pPr>
        <w:pStyle w:val="Style_9"/>
        <w:rPr>
          <w:sz w:val="24"/>
        </w:rPr>
      </w:pPr>
      <w:r>
        <w:rPr>
          <w:color w:val="000000"/>
          <w:sz w:val="24"/>
        </w:rPr>
        <w:t xml:space="preserve"> </w:t>
      </w:r>
    </w:p>
    <w:sectPr>
      <w:pgSz w:h="11906" w:orient="landscape" w:w="16383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caption"/>
    <w:basedOn w:val="Style_9"/>
    <w:next w:val="Style_9"/>
    <w:link w:val="Style_13_ch"/>
    <w:pPr>
      <w:spacing w:line="240" w:lineRule="auto"/>
      <w:ind/>
    </w:pPr>
    <w:rPr>
      <w:b w:val="1"/>
      <w:color w:themeColor="accent1" w:val="5B9BD5"/>
      <w:sz w:val="18"/>
    </w:rPr>
  </w:style>
  <w:style w:styleId="Style_13_ch" w:type="character">
    <w:name w:val="caption"/>
    <w:basedOn w:val="Style_9_ch"/>
    <w:link w:val="Style_13"/>
    <w:rPr>
      <w:b w:val="1"/>
      <w:color w:themeColor="accent1" w:val="5B9BD5"/>
      <w:sz w:val="1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Normal Indent"/>
    <w:basedOn w:val="Style_9"/>
    <w:link w:val="Style_15_ch"/>
    <w:pPr>
      <w:ind w:firstLine="0" w:left="720"/>
    </w:pPr>
  </w:style>
  <w:style w:styleId="Style_15_ch" w:type="character">
    <w:name w:val="Normal Indent"/>
    <w:basedOn w:val="Style_9_ch"/>
    <w:link w:val="Style_15"/>
  </w:style>
  <w:style w:styleId="Style_16" w:type="paragraph">
    <w:name w:val="heading 3"/>
    <w:basedOn w:val="Style_9"/>
    <w:next w:val="Style_9"/>
    <w:link w:val="Style_16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6_ch" w:type="character">
    <w:name w:val="heading 3"/>
    <w:basedOn w:val="Style_9_ch"/>
    <w:link w:val="Style_16"/>
    <w:rPr>
      <w:rFonts w:asciiTheme="majorAscii" w:hAnsiTheme="majorHAnsi"/>
      <w:b w:val="1"/>
      <w:color w:themeColor="accent1" w:val="5B9BD5"/>
    </w:rPr>
  </w:style>
  <w:style w:styleId="Style_1" w:type="paragraph">
    <w:name w:val="header"/>
    <w:basedOn w:val="Style_9"/>
    <w:link w:val="Style_1_ch"/>
    <w:pPr>
      <w:tabs>
        <w:tab w:leader="none" w:pos="4680" w:val="center"/>
        <w:tab w:leader="none" w:pos="9360" w:val="right"/>
      </w:tabs>
      <w:ind/>
    </w:pPr>
  </w:style>
  <w:style w:styleId="Style_1_ch" w:type="character">
    <w:name w:val="header"/>
    <w:basedOn w:val="Style_9_ch"/>
    <w:link w:val="Style_1"/>
  </w:style>
  <w:style w:styleId="Style_17" w:type="paragraph">
    <w:name w:val="placeholder-mask"/>
    <w:basedOn w:val="Style_18"/>
    <w:link w:val="Style_17_ch"/>
  </w:style>
  <w:style w:styleId="Style_17_ch" w:type="character">
    <w:name w:val="placeholder-mask"/>
    <w:basedOn w:val="Style_18_ch"/>
    <w:link w:val="Style_17"/>
  </w:style>
  <w:style w:styleId="Style_19" w:type="paragraph">
    <w:name w:val="toc 3"/>
    <w:next w:val="Style_9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placeholder"/>
    <w:basedOn w:val="Style_18"/>
    <w:link w:val="Style_20_ch"/>
  </w:style>
  <w:style w:styleId="Style_20_ch" w:type="character">
    <w:name w:val="placeholder"/>
    <w:basedOn w:val="Style_18_ch"/>
    <w:link w:val="Style_20"/>
  </w:style>
  <w:style w:styleId="Style_3" w:type="paragraph">
    <w:name w:val="Normal (Web)"/>
    <w:basedOn w:val="Style_9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9_ch"/>
    <w:link w:val="Style_3"/>
    <w:rPr>
      <w:rFonts w:ascii="Times New Roman" w:hAnsi="Times New Roman"/>
      <w:sz w:val="24"/>
    </w:rPr>
  </w:style>
  <w:style w:styleId="Style_21" w:type="paragraph">
    <w:name w:val="Emphasis"/>
    <w:basedOn w:val="Style_18"/>
    <w:link w:val="Style_21_ch"/>
    <w:rPr>
      <w:i w:val="1"/>
    </w:rPr>
  </w:style>
  <w:style w:styleId="Style_21_ch" w:type="character">
    <w:name w:val="Emphasis"/>
    <w:basedOn w:val="Style_18_ch"/>
    <w:link w:val="Style_21"/>
    <w:rPr>
      <w:i w:val="1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9_ch"/>
    <w:link w:val="Style_2"/>
  </w:style>
  <w:style w:styleId="Style_22" w:type="paragraph">
    <w:name w:val="Неразрешенное упоминание1"/>
    <w:basedOn w:val="Style_18"/>
    <w:link w:val="Style_22_ch"/>
    <w:rPr>
      <w:color w:val="605E5C"/>
      <w:shd w:fill="E1DFDD" w:val="clear"/>
    </w:rPr>
  </w:style>
  <w:style w:styleId="Style_22_ch" w:type="character">
    <w:name w:val="Неразрешенное упоминание1"/>
    <w:basedOn w:val="Style_18_ch"/>
    <w:link w:val="Style_22"/>
    <w:rPr>
      <w:color w:val="605E5C"/>
      <w:shd w:fill="E1DFDD" w:val="clear"/>
    </w:rPr>
  </w:style>
  <w:style w:styleId="Style_23" w:type="paragraph">
    <w:name w:val="Знак1"/>
    <w:basedOn w:val="Style_9"/>
    <w:link w:val="Style_23_ch"/>
    <w:pPr>
      <w:spacing w:after="160" w:line="240" w:lineRule="exact"/>
      <w:ind/>
    </w:pPr>
    <w:rPr>
      <w:rFonts w:ascii="Verdana" w:hAnsi="Verdana"/>
      <w:sz w:val="20"/>
    </w:rPr>
  </w:style>
  <w:style w:styleId="Style_23_ch" w:type="character">
    <w:name w:val="Знак1"/>
    <w:basedOn w:val="Style_9_ch"/>
    <w:link w:val="Style_23"/>
    <w:rPr>
      <w:rFonts w:ascii="Verdana" w:hAnsi="Verdana"/>
      <w:sz w:val="20"/>
    </w:rPr>
  </w:style>
  <w:style w:styleId="Style_24" w:type="paragraph">
    <w:name w:val="heading 5"/>
    <w:next w:val="Style_9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7" w:type="paragraph">
    <w:name w:val="heading 1"/>
    <w:basedOn w:val="Style_9"/>
    <w:next w:val="Style_9"/>
    <w:link w:val="Style_7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7_ch" w:type="character">
    <w:name w:val="heading 1"/>
    <w:basedOn w:val="Style_9_ch"/>
    <w:link w:val="Style_7"/>
    <w:rPr>
      <w:rFonts w:asciiTheme="majorAscii" w:hAnsiTheme="majorHAnsi"/>
      <w:b w:val="1"/>
      <w:color w:themeColor="accent1" w:themeShade="BF" w:val="2E75B5"/>
      <w:sz w:val="28"/>
    </w:rPr>
  </w:style>
  <w:style w:styleId="Style_6" w:type="paragraph">
    <w:name w:val="No Spacing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No Spacing"/>
    <w:link w:val="Style_6"/>
    <w:rPr>
      <w:rFonts w:ascii="Calibri" w:hAnsi="Calibri"/>
    </w:rPr>
  </w:style>
  <w:style w:styleId="Style_8" w:type="paragraph">
    <w:name w:val="Hyperlink"/>
    <w:basedOn w:val="Style_18"/>
    <w:link w:val="Style_8_ch"/>
    <w:rPr>
      <w:color w:themeColor="hyperlink" w:val="0563C1"/>
      <w:u w:val="single"/>
    </w:rPr>
  </w:style>
  <w:style w:styleId="Style_8_ch" w:type="character">
    <w:name w:val="Hyperlink"/>
    <w:basedOn w:val="Style_18_ch"/>
    <w:link w:val="Style_8"/>
    <w:rPr>
      <w:color w:themeColor="hyperlink" w:val="0563C1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9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Strong"/>
    <w:basedOn w:val="Style_18"/>
    <w:link w:val="Style_30_ch"/>
    <w:rPr>
      <w:b w:val="1"/>
    </w:rPr>
  </w:style>
  <w:style w:styleId="Style_30_ch" w:type="character">
    <w:name w:val="Strong"/>
    <w:basedOn w:val="Style_18_ch"/>
    <w:link w:val="Style_30"/>
    <w:rPr>
      <w:b w:val="1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2" w:type="paragraph">
    <w:name w:val="Subtitle"/>
    <w:basedOn w:val="Style_9"/>
    <w:next w:val="Style_9"/>
    <w:link w:val="Style_3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32_ch" w:type="character">
    <w:name w:val="Subtitle"/>
    <w:basedOn w:val="Style_9_ch"/>
    <w:link w:val="Style_32"/>
    <w:rPr>
      <w:rFonts w:asciiTheme="majorAscii" w:hAnsiTheme="majorHAnsi"/>
      <w:i w:val="1"/>
      <w:color w:themeColor="accent1" w:val="5B9BD5"/>
      <w:spacing w:val="15"/>
      <w:sz w:val="24"/>
    </w:rPr>
  </w:style>
  <w:style w:styleId="Style_33" w:type="paragraph">
    <w:name w:val="Title"/>
    <w:basedOn w:val="Style_9"/>
    <w:next w:val="Style_9"/>
    <w:link w:val="Style_33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33_ch" w:type="character">
    <w:name w:val="Title"/>
    <w:basedOn w:val="Style_9_ch"/>
    <w:link w:val="Style_33"/>
    <w:rPr>
      <w:rFonts w:asciiTheme="majorAscii" w:hAnsiTheme="majorHAnsi"/>
      <w:color w:themeColor="text2" w:themeShade="BF" w:val="333F4F"/>
      <w:spacing w:val="5"/>
      <w:sz w:val="52"/>
    </w:rPr>
  </w:style>
  <w:style w:styleId="Style_34" w:type="paragraph">
    <w:name w:val="heading 4"/>
    <w:basedOn w:val="Style_9"/>
    <w:next w:val="Style_9"/>
    <w:link w:val="Style_34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4_ch" w:type="character">
    <w:name w:val="heading 4"/>
    <w:basedOn w:val="Style_9_ch"/>
    <w:link w:val="Style_34"/>
    <w:rPr>
      <w:rFonts w:asciiTheme="majorAscii" w:hAnsiTheme="majorHAnsi"/>
      <w:b w:val="1"/>
      <w:i w:val="1"/>
      <w:color w:themeColor="accent1" w:val="5B9BD5"/>
    </w:rPr>
  </w:style>
  <w:style w:styleId="Style_35" w:type="paragraph">
    <w:name w:val="heading 2"/>
    <w:basedOn w:val="Style_9"/>
    <w:next w:val="Style_9"/>
    <w:link w:val="Style_35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5_ch" w:type="character">
    <w:name w:val="heading 2"/>
    <w:basedOn w:val="Style_9_ch"/>
    <w:link w:val="Style_35"/>
    <w:rPr>
      <w:rFonts w:asciiTheme="majorAscii" w:hAnsiTheme="majorHAnsi"/>
      <w:b w:val="1"/>
      <w:color w:themeColor="accent1" w:val="5B9BD5"/>
      <w:sz w:val="26"/>
    </w:rPr>
  </w:style>
  <w:style w:styleId="Style_4" w:type="table">
    <w:name w:val="Table Grid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2025-01-15T04:46:53Z</dcterms:modified>
</cp:coreProperties>
</file>